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386EA" w14:textId="47252885" w:rsidR="003F0F97" w:rsidRPr="00062A4F" w:rsidRDefault="00D50CD2" w:rsidP="009867F3">
      <w:pPr>
        <w:jc w:val="center"/>
        <w:rPr>
          <w:rStyle w:val="Strong"/>
          <w:rFonts w:ascii="Arial" w:hAnsi="Arial" w:cs="Arial"/>
          <w:color w:val="000000"/>
          <w:sz w:val="28"/>
        </w:rPr>
      </w:pPr>
      <w:r w:rsidRPr="00062A4F">
        <w:rPr>
          <w:rStyle w:val="Strong"/>
          <w:rFonts w:ascii="Arial" w:hAnsi="Arial" w:cs="Arial"/>
          <w:color w:val="000000"/>
          <w:sz w:val="28"/>
        </w:rPr>
        <w:t>201</w:t>
      </w:r>
      <w:r w:rsidR="009838C8">
        <w:rPr>
          <w:rStyle w:val="Strong"/>
          <w:rFonts w:ascii="Arial" w:hAnsi="Arial" w:cs="Arial"/>
          <w:color w:val="000000"/>
          <w:sz w:val="28"/>
        </w:rPr>
        <w:t>9</w:t>
      </w:r>
      <w:r w:rsidRPr="00062A4F">
        <w:rPr>
          <w:rStyle w:val="Strong"/>
          <w:rFonts w:ascii="Arial" w:hAnsi="Arial" w:cs="Arial"/>
          <w:color w:val="000000"/>
          <w:sz w:val="28"/>
        </w:rPr>
        <w:t xml:space="preserve"> JO Compulsory </w:t>
      </w:r>
      <w:r w:rsidR="00214366" w:rsidRPr="00062A4F">
        <w:rPr>
          <w:rStyle w:val="Strong"/>
          <w:rFonts w:ascii="Arial" w:hAnsi="Arial" w:cs="Arial"/>
          <w:color w:val="000000"/>
          <w:sz w:val="28"/>
        </w:rPr>
        <w:t xml:space="preserve">Team - </w:t>
      </w:r>
      <w:r w:rsidRPr="00062A4F">
        <w:rPr>
          <w:rStyle w:val="Strong"/>
          <w:rFonts w:ascii="Arial" w:hAnsi="Arial" w:cs="Arial"/>
          <w:color w:val="000000"/>
          <w:sz w:val="28"/>
        </w:rPr>
        <w:t>C</w:t>
      </w:r>
      <w:r w:rsidR="007F05D9" w:rsidRPr="00062A4F">
        <w:rPr>
          <w:rStyle w:val="Strong"/>
          <w:rFonts w:ascii="Arial" w:hAnsi="Arial" w:cs="Arial"/>
          <w:color w:val="000000"/>
          <w:sz w:val="28"/>
        </w:rPr>
        <w:t>ompetition Schedule</w:t>
      </w:r>
      <w:r w:rsidR="00214366" w:rsidRPr="00062A4F">
        <w:rPr>
          <w:rStyle w:val="Strong"/>
          <w:rFonts w:ascii="Arial" w:hAnsi="Arial" w:cs="Arial"/>
          <w:color w:val="000000"/>
          <w:sz w:val="28"/>
        </w:rPr>
        <w:t xml:space="preserve"> &amp; Expectations</w:t>
      </w:r>
    </w:p>
    <w:p w14:paraId="38BB9D6B" w14:textId="77777777" w:rsidR="00D50CD2" w:rsidRDefault="00D50CD2" w:rsidP="003F0F97">
      <w:pPr>
        <w:rPr>
          <w:rStyle w:val="Strong"/>
          <w:rFonts w:ascii="Arial" w:hAnsi="Arial" w:cs="Arial"/>
          <w:color w:val="000000"/>
        </w:rPr>
      </w:pPr>
    </w:p>
    <w:tbl>
      <w:tblPr>
        <w:tblStyle w:val="TableGrid"/>
        <w:tblW w:w="5000" w:type="pct"/>
        <w:tblLook w:val="04A0" w:firstRow="1" w:lastRow="0" w:firstColumn="1" w:lastColumn="0" w:noHBand="0" w:noVBand="1"/>
      </w:tblPr>
      <w:tblGrid>
        <w:gridCol w:w="2155"/>
        <w:gridCol w:w="3960"/>
        <w:gridCol w:w="3341"/>
        <w:gridCol w:w="1334"/>
      </w:tblGrid>
      <w:tr w:rsidR="00D50CD2" w:rsidRPr="00037C65" w14:paraId="6426A323" w14:textId="77777777" w:rsidTr="009838C8">
        <w:trPr>
          <w:trHeight w:val="432"/>
        </w:trPr>
        <w:tc>
          <w:tcPr>
            <w:tcW w:w="999" w:type="pct"/>
            <w:tcBorders>
              <w:top w:val="single" w:sz="4" w:space="0" w:color="auto"/>
              <w:left w:val="single" w:sz="4" w:space="0" w:color="auto"/>
              <w:bottom w:val="single" w:sz="4" w:space="0" w:color="auto"/>
              <w:right w:val="single" w:sz="4" w:space="0" w:color="auto"/>
            </w:tcBorders>
            <w:vAlign w:val="center"/>
            <w:hideMark/>
          </w:tcPr>
          <w:p w14:paraId="1092E69E" w14:textId="7939FF5A" w:rsidR="00D50CD2" w:rsidRPr="00833B7F" w:rsidRDefault="00A05C14" w:rsidP="00A30A9B">
            <w:pPr>
              <w:pStyle w:val="NoSpacing"/>
              <w:jc w:val="center"/>
              <w:rPr>
                <w:rFonts w:ascii="Arial" w:hAnsi="Arial" w:cs="Arial"/>
                <w:b/>
              </w:rPr>
            </w:pPr>
            <w:r>
              <w:rPr>
                <w:rFonts w:ascii="Arial" w:hAnsi="Arial" w:cs="Arial"/>
                <w:b/>
              </w:rPr>
              <w:t>201</w:t>
            </w:r>
            <w:r w:rsidR="009838C8">
              <w:rPr>
                <w:rFonts w:ascii="Arial" w:hAnsi="Arial" w:cs="Arial"/>
                <w:b/>
              </w:rPr>
              <w:t>9</w:t>
            </w:r>
            <w:r>
              <w:rPr>
                <w:rFonts w:ascii="Arial" w:hAnsi="Arial" w:cs="Arial"/>
                <w:b/>
              </w:rPr>
              <w:t xml:space="preserve"> </w:t>
            </w:r>
            <w:r w:rsidR="002D55A6" w:rsidRPr="00833B7F">
              <w:rPr>
                <w:rFonts w:ascii="Arial" w:hAnsi="Arial" w:cs="Arial"/>
                <w:b/>
              </w:rPr>
              <w:t>Date</w:t>
            </w:r>
          </w:p>
        </w:tc>
        <w:tc>
          <w:tcPr>
            <w:tcW w:w="1835" w:type="pct"/>
            <w:tcBorders>
              <w:top w:val="single" w:sz="4" w:space="0" w:color="auto"/>
              <w:left w:val="single" w:sz="4" w:space="0" w:color="auto"/>
              <w:bottom w:val="single" w:sz="4" w:space="0" w:color="auto"/>
              <w:right w:val="single" w:sz="4" w:space="0" w:color="auto"/>
            </w:tcBorders>
            <w:vAlign w:val="center"/>
            <w:hideMark/>
          </w:tcPr>
          <w:p w14:paraId="6EA5FF95" w14:textId="77777777" w:rsidR="00D50CD2" w:rsidRPr="00833B7F" w:rsidRDefault="00D50CD2" w:rsidP="00A30A9B">
            <w:pPr>
              <w:pStyle w:val="NoSpacing"/>
              <w:jc w:val="center"/>
              <w:rPr>
                <w:rFonts w:ascii="Arial" w:hAnsi="Arial" w:cs="Arial"/>
                <w:b/>
              </w:rPr>
            </w:pPr>
            <w:r w:rsidRPr="00833B7F">
              <w:rPr>
                <w:rFonts w:ascii="Arial" w:hAnsi="Arial" w:cs="Arial"/>
                <w:b/>
              </w:rPr>
              <w:t>Meet</w:t>
            </w:r>
          </w:p>
        </w:tc>
        <w:tc>
          <w:tcPr>
            <w:tcW w:w="1548" w:type="pct"/>
            <w:tcBorders>
              <w:top w:val="single" w:sz="4" w:space="0" w:color="auto"/>
              <w:left w:val="single" w:sz="4" w:space="0" w:color="auto"/>
              <w:bottom w:val="single" w:sz="4" w:space="0" w:color="auto"/>
              <w:right w:val="single" w:sz="4" w:space="0" w:color="auto"/>
            </w:tcBorders>
            <w:vAlign w:val="center"/>
            <w:hideMark/>
          </w:tcPr>
          <w:p w14:paraId="714ADC34" w14:textId="77777777" w:rsidR="00D50CD2" w:rsidRPr="00833B7F" w:rsidRDefault="00D50CD2" w:rsidP="00A30A9B">
            <w:pPr>
              <w:pStyle w:val="NoSpacing"/>
              <w:jc w:val="center"/>
              <w:rPr>
                <w:rFonts w:ascii="Arial" w:hAnsi="Arial" w:cs="Arial"/>
                <w:b/>
              </w:rPr>
            </w:pPr>
            <w:r w:rsidRPr="00833B7F">
              <w:rPr>
                <w:rFonts w:ascii="Arial" w:hAnsi="Arial" w:cs="Arial"/>
                <w:b/>
              </w:rPr>
              <w:t>Host &amp; Location</w:t>
            </w:r>
          </w:p>
        </w:tc>
        <w:tc>
          <w:tcPr>
            <w:tcW w:w="618" w:type="pct"/>
            <w:tcBorders>
              <w:top w:val="single" w:sz="4" w:space="0" w:color="auto"/>
              <w:left w:val="single" w:sz="4" w:space="0" w:color="auto"/>
              <w:bottom w:val="single" w:sz="4" w:space="0" w:color="auto"/>
              <w:right w:val="single" w:sz="4" w:space="0" w:color="auto"/>
            </w:tcBorders>
            <w:vAlign w:val="center"/>
            <w:hideMark/>
          </w:tcPr>
          <w:p w14:paraId="5FEEB871" w14:textId="77777777" w:rsidR="00D50CD2" w:rsidRPr="00833B7F" w:rsidRDefault="00D50CD2" w:rsidP="00A30A9B">
            <w:pPr>
              <w:pStyle w:val="NoSpacing"/>
              <w:jc w:val="center"/>
              <w:rPr>
                <w:rFonts w:ascii="Arial" w:hAnsi="Arial" w:cs="Arial"/>
                <w:b/>
              </w:rPr>
            </w:pPr>
            <w:r w:rsidRPr="00833B7F">
              <w:rPr>
                <w:rFonts w:ascii="Arial" w:hAnsi="Arial" w:cs="Arial"/>
                <w:b/>
              </w:rPr>
              <w:t>Levels</w:t>
            </w:r>
          </w:p>
        </w:tc>
      </w:tr>
      <w:tr w:rsidR="00D50CD2" w:rsidRPr="00037C65" w14:paraId="2E3A2F47" w14:textId="77777777" w:rsidTr="009838C8">
        <w:trPr>
          <w:trHeight w:val="360"/>
        </w:trPr>
        <w:tc>
          <w:tcPr>
            <w:tcW w:w="999" w:type="pct"/>
            <w:tcBorders>
              <w:top w:val="single" w:sz="4" w:space="0" w:color="auto"/>
              <w:left w:val="single" w:sz="4" w:space="0" w:color="auto"/>
              <w:bottom w:val="single" w:sz="4" w:space="0" w:color="auto"/>
              <w:right w:val="single" w:sz="4" w:space="0" w:color="auto"/>
            </w:tcBorders>
            <w:vAlign w:val="center"/>
            <w:hideMark/>
          </w:tcPr>
          <w:p w14:paraId="394D589F" w14:textId="6FC05629" w:rsidR="00D50CD2" w:rsidRPr="00833B7F" w:rsidRDefault="00D50CD2" w:rsidP="00A30A9B">
            <w:pPr>
              <w:pStyle w:val="NoSpacing"/>
              <w:rPr>
                <w:rFonts w:ascii="Arial" w:hAnsi="Arial" w:cs="Arial"/>
                <w:szCs w:val="26"/>
              </w:rPr>
            </w:pPr>
            <w:r w:rsidRPr="00833B7F">
              <w:rPr>
                <w:rFonts w:ascii="Arial" w:hAnsi="Arial" w:cs="Arial"/>
                <w:szCs w:val="26"/>
              </w:rPr>
              <w:t xml:space="preserve">August </w:t>
            </w:r>
            <w:r w:rsidR="009838C8">
              <w:rPr>
                <w:rFonts w:ascii="Arial" w:hAnsi="Arial" w:cs="Arial"/>
                <w:szCs w:val="26"/>
              </w:rPr>
              <w:t>19</w:t>
            </w:r>
          </w:p>
        </w:tc>
        <w:tc>
          <w:tcPr>
            <w:tcW w:w="1835" w:type="pct"/>
            <w:tcBorders>
              <w:top w:val="single" w:sz="4" w:space="0" w:color="auto"/>
              <w:left w:val="single" w:sz="4" w:space="0" w:color="auto"/>
              <w:bottom w:val="single" w:sz="4" w:space="0" w:color="auto"/>
              <w:right w:val="single" w:sz="4" w:space="0" w:color="auto"/>
            </w:tcBorders>
            <w:vAlign w:val="center"/>
            <w:hideMark/>
          </w:tcPr>
          <w:p w14:paraId="674D9C9B" w14:textId="77777777" w:rsidR="00D50CD2" w:rsidRPr="00833B7F" w:rsidRDefault="00D50CD2" w:rsidP="00A30A9B">
            <w:pPr>
              <w:pStyle w:val="NoSpacing"/>
              <w:rPr>
                <w:rFonts w:ascii="Arial" w:hAnsi="Arial" w:cs="Arial"/>
                <w:szCs w:val="26"/>
              </w:rPr>
            </w:pPr>
            <w:r w:rsidRPr="00833B7F">
              <w:rPr>
                <w:rFonts w:ascii="Arial" w:hAnsi="Arial" w:cs="Arial"/>
                <w:szCs w:val="26"/>
              </w:rPr>
              <w:t>CCISD School Starts</w:t>
            </w:r>
          </w:p>
        </w:tc>
        <w:tc>
          <w:tcPr>
            <w:tcW w:w="1548" w:type="pct"/>
            <w:tcBorders>
              <w:top w:val="single" w:sz="4" w:space="0" w:color="auto"/>
              <w:left w:val="single" w:sz="4" w:space="0" w:color="auto"/>
              <w:bottom w:val="single" w:sz="4" w:space="0" w:color="auto"/>
              <w:right w:val="single" w:sz="4" w:space="0" w:color="auto"/>
            </w:tcBorders>
            <w:vAlign w:val="center"/>
            <w:hideMark/>
          </w:tcPr>
          <w:p w14:paraId="277DE623" w14:textId="77777777" w:rsidR="00D50CD2" w:rsidRPr="00833B7F" w:rsidRDefault="00D50CD2" w:rsidP="00A30A9B">
            <w:pPr>
              <w:pStyle w:val="NoSpacing"/>
              <w:rPr>
                <w:rFonts w:ascii="Arial" w:hAnsi="Arial" w:cs="Arial"/>
                <w:szCs w:val="26"/>
              </w:rPr>
            </w:pPr>
            <w:r w:rsidRPr="00833B7F">
              <w:rPr>
                <w:rFonts w:ascii="Arial" w:hAnsi="Arial" w:cs="Arial"/>
                <w:szCs w:val="26"/>
              </w:rPr>
              <w:t>---</w:t>
            </w:r>
          </w:p>
        </w:tc>
        <w:tc>
          <w:tcPr>
            <w:tcW w:w="618" w:type="pct"/>
            <w:tcBorders>
              <w:top w:val="single" w:sz="4" w:space="0" w:color="auto"/>
              <w:left w:val="single" w:sz="4" w:space="0" w:color="auto"/>
              <w:bottom w:val="single" w:sz="4" w:space="0" w:color="auto"/>
              <w:right w:val="single" w:sz="4" w:space="0" w:color="auto"/>
            </w:tcBorders>
            <w:vAlign w:val="center"/>
          </w:tcPr>
          <w:p w14:paraId="23F2A1E9" w14:textId="77777777" w:rsidR="00D50CD2" w:rsidRPr="00833B7F" w:rsidRDefault="00D50CD2" w:rsidP="00A30A9B">
            <w:pPr>
              <w:pStyle w:val="NoSpacing"/>
              <w:jc w:val="center"/>
              <w:rPr>
                <w:rFonts w:ascii="Arial" w:hAnsi="Arial" w:cs="Arial"/>
                <w:szCs w:val="26"/>
              </w:rPr>
            </w:pPr>
          </w:p>
        </w:tc>
      </w:tr>
      <w:tr w:rsidR="00D50CD2" w:rsidRPr="00037C65" w14:paraId="3698228A" w14:textId="77777777" w:rsidTr="009838C8">
        <w:trPr>
          <w:trHeight w:val="360"/>
        </w:trPr>
        <w:tc>
          <w:tcPr>
            <w:tcW w:w="999" w:type="pct"/>
            <w:tcBorders>
              <w:top w:val="single" w:sz="4" w:space="0" w:color="auto"/>
              <w:left w:val="single" w:sz="4" w:space="0" w:color="auto"/>
              <w:bottom w:val="single" w:sz="4" w:space="0" w:color="auto"/>
              <w:right w:val="single" w:sz="4" w:space="0" w:color="auto"/>
            </w:tcBorders>
            <w:vAlign w:val="center"/>
            <w:hideMark/>
          </w:tcPr>
          <w:p w14:paraId="09348326" w14:textId="1FA98510" w:rsidR="00D50CD2" w:rsidRPr="0072673B" w:rsidRDefault="009838C8" w:rsidP="00A30A9B">
            <w:pPr>
              <w:pStyle w:val="NoSpacing"/>
              <w:rPr>
                <w:rFonts w:ascii="Arial" w:hAnsi="Arial" w:cs="Arial"/>
                <w:szCs w:val="26"/>
              </w:rPr>
            </w:pPr>
            <w:r>
              <w:rPr>
                <w:rFonts w:ascii="Arial" w:hAnsi="Arial" w:cs="Arial"/>
                <w:szCs w:val="26"/>
              </w:rPr>
              <w:t>September 6-8</w:t>
            </w:r>
          </w:p>
        </w:tc>
        <w:tc>
          <w:tcPr>
            <w:tcW w:w="1835" w:type="pct"/>
            <w:tcBorders>
              <w:top w:val="single" w:sz="4" w:space="0" w:color="auto"/>
              <w:left w:val="single" w:sz="4" w:space="0" w:color="auto"/>
              <w:bottom w:val="single" w:sz="4" w:space="0" w:color="auto"/>
              <w:right w:val="single" w:sz="4" w:space="0" w:color="auto"/>
            </w:tcBorders>
            <w:vAlign w:val="center"/>
            <w:hideMark/>
          </w:tcPr>
          <w:p w14:paraId="3E97FFCD" w14:textId="77777777" w:rsidR="00D50CD2" w:rsidRPr="00833B7F" w:rsidRDefault="00D50CD2" w:rsidP="00A30A9B">
            <w:pPr>
              <w:pStyle w:val="NoSpacing"/>
              <w:rPr>
                <w:rFonts w:ascii="Arial" w:hAnsi="Arial" w:cs="Arial"/>
                <w:szCs w:val="26"/>
              </w:rPr>
            </w:pPr>
            <w:r w:rsidRPr="00833B7F">
              <w:rPr>
                <w:rFonts w:ascii="Arial" w:hAnsi="Arial" w:cs="Arial"/>
                <w:szCs w:val="26"/>
              </w:rPr>
              <w:t>District Qualifier</w:t>
            </w:r>
          </w:p>
        </w:tc>
        <w:tc>
          <w:tcPr>
            <w:tcW w:w="1548" w:type="pct"/>
            <w:tcBorders>
              <w:top w:val="single" w:sz="4" w:space="0" w:color="auto"/>
              <w:left w:val="single" w:sz="4" w:space="0" w:color="auto"/>
              <w:bottom w:val="single" w:sz="4" w:space="0" w:color="auto"/>
              <w:right w:val="single" w:sz="4" w:space="0" w:color="auto"/>
            </w:tcBorders>
            <w:vAlign w:val="center"/>
            <w:hideMark/>
          </w:tcPr>
          <w:p w14:paraId="683D41BF" w14:textId="5F52F287" w:rsidR="00D50CD2" w:rsidRPr="00833B7F" w:rsidRDefault="009838C8" w:rsidP="00A30A9B">
            <w:pPr>
              <w:pStyle w:val="NoSpacing"/>
              <w:rPr>
                <w:rFonts w:ascii="Arial" w:hAnsi="Arial" w:cs="Arial"/>
                <w:szCs w:val="26"/>
              </w:rPr>
            </w:pPr>
            <w:r>
              <w:rPr>
                <w:rFonts w:ascii="Arial" w:hAnsi="Arial" w:cs="Arial"/>
                <w:szCs w:val="26"/>
              </w:rPr>
              <w:t>Pearland Elite</w:t>
            </w:r>
          </w:p>
        </w:tc>
        <w:tc>
          <w:tcPr>
            <w:tcW w:w="618" w:type="pct"/>
            <w:tcBorders>
              <w:top w:val="single" w:sz="4" w:space="0" w:color="auto"/>
              <w:left w:val="single" w:sz="4" w:space="0" w:color="auto"/>
              <w:bottom w:val="single" w:sz="4" w:space="0" w:color="auto"/>
              <w:right w:val="single" w:sz="4" w:space="0" w:color="auto"/>
            </w:tcBorders>
            <w:vAlign w:val="center"/>
            <w:hideMark/>
          </w:tcPr>
          <w:p w14:paraId="11103A45" w14:textId="77777777" w:rsidR="00D50CD2" w:rsidRPr="00833B7F" w:rsidRDefault="00D50CD2" w:rsidP="00A30A9B">
            <w:pPr>
              <w:pStyle w:val="NoSpacing"/>
              <w:jc w:val="center"/>
              <w:rPr>
                <w:rFonts w:ascii="Arial" w:hAnsi="Arial" w:cs="Arial"/>
                <w:szCs w:val="26"/>
              </w:rPr>
            </w:pPr>
            <w:r w:rsidRPr="00833B7F">
              <w:rPr>
                <w:rFonts w:ascii="Arial" w:hAnsi="Arial" w:cs="Arial"/>
                <w:szCs w:val="26"/>
              </w:rPr>
              <w:t>All</w:t>
            </w:r>
          </w:p>
        </w:tc>
      </w:tr>
      <w:tr w:rsidR="00D50CD2" w:rsidRPr="00037C65" w14:paraId="36FF119E" w14:textId="77777777" w:rsidTr="009838C8">
        <w:trPr>
          <w:trHeight w:val="360"/>
        </w:trPr>
        <w:tc>
          <w:tcPr>
            <w:tcW w:w="999" w:type="pct"/>
            <w:tcBorders>
              <w:top w:val="single" w:sz="4" w:space="0" w:color="auto"/>
              <w:left w:val="single" w:sz="4" w:space="0" w:color="auto"/>
              <w:bottom w:val="single" w:sz="4" w:space="0" w:color="auto"/>
              <w:right w:val="single" w:sz="4" w:space="0" w:color="auto"/>
            </w:tcBorders>
            <w:vAlign w:val="center"/>
            <w:hideMark/>
          </w:tcPr>
          <w:p w14:paraId="2691CE2E" w14:textId="68B782B9" w:rsidR="00D50CD2" w:rsidRPr="0072673B" w:rsidRDefault="00D50CD2" w:rsidP="00A30A9B">
            <w:pPr>
              <w:pStyle w:val="NoSpacing"/>
              <w:rPr>
                <w:rFonts w:ascii="Arial" w:hAnsi="Arial" w:cs="Arial"/>
                <w:szCs w:val="26"/>
              </w:rPr>
            </w:pPr>
            <w:r w:rsidRPr="0072673B">
              <w:rPr>
                <w:rFonts w:ascii="Arial" w:hAnsi="Arial" w:cs="Arial"/>
                <w:szCs w:val="26"/>
              </w:rPr>
              <w:t xml:space="preserve">September </w:t>
            </w:r>
            <w:r w:rsidR="009838C8">
              <w:rPr>
                <w:rFonts w:ascii="Arial" w:hAnsi="Arial" w:cs="Arial"/>
                <w:szCs w:val="26"/>
              </w:rPr>
              <w:t>13-15</w:t>
            </w:r>
          </w:p>
        </w:tc>
        <w:tc>
          <w:tcPr>
            <w:tcW w:w="1835" w:type="pct"/>
            <w:tcBorders>
              <w:top w:val="single" w:sz="4" w:space="0" w:color="auto"/>
              <w:left w:val="single" w:sz="4" w:space="0" w:color="auto"/>
              <w:bottom w:val="single" w:sz="4" w:space="0" w:color="auto"/>
              <w:right w:val="single" w:sz="4" w:space="0" w:color="auto"/>
            </w:tcBorders>
            <w:vAlign w:val="center"/>
            <w:hideMark/>
          </w:tcPr>
          <w:p w14:paraId="429F73BB" w14:textId="77777777" w:rsidR="00D50CD2" w:rsidRPr="00833B7F" w:rsidRDefault="00D50CD2" w:rsidP="00A30A9B">
            <w:pPr>
              <w:pStyle w:val="NoSpacing"/>
              <w:rPr>
                <w:rFonts w:ascii="Arial" w:hAnsi="Arial" w:cs="Arial"/>
                <w:szCs w:val="26"/>
              </w:rPr>
            </w:pPr>
            <w:r w:rsidRPr="00833B7F">
              <w:rPr>
                <w:rFonts w:ascii="Arial" w:hAnsi="Arial" w:cs="Arial"/>
                <w:szCs w:val="26"/>
              </w:rPr>
              <w:t>District Qualifier</w:t>
            </w:r>
          </w:p>
        </w:tc>
        <w:tc>
          <w:tcPr>
            <w:tcW w:w="1548" w:type="pct"/>
            <w:tcBorders>
              <w:top w:val="single" w:sz="4" w:space="0" w:color="auto"/>
              <w:left w:val="single" w:sz="4" w:space="0" w:color="auto"/>
              <w:bottom w:val="single" w:sz="4" w:space="0" w:color="auto"/>
              <w:right w:val="single" w:sz="4" w:space="0" w:color="auto"/>
            </w:tcBorders>
            <w:vAlign w:val="center"/>
            <w:hideMark/>
          </w:tcPr>
          <w:p w14:paraId="7A27AF89" w14:textId="3C057A98" w:rsidR="00D50CD2" w:rsidRPr="00833B7F" w:rsidRDefault="009838C8" w:rsidP="00A30A9B">
            <w:pPr>
              <w:pStyle w:val="NoSpacing"/>
              <w:rPr>
                <w:rFonts w:ascii="Arial" w:hAnsi="Arial" w:cs="Arial"/>
                <w:szCs w:val="26"/>
              </w:rPr>
            </w:pPr>
            <w:r>
              <w:rPr>
                <w:rFonts w:ascii="Arial" w:hAnsi="Arial" w:cs="Arial"/>
                <w:szCs w:val="26"/>
              </w:rPr>
              <w:t>H-Town Elite, Houston</w:t>
            </w:r>
          </w:p>
        </w:tc>
        <w:tc>
          <w:tcPr>
            <w:tcW w:w="618" w:type="pct"/>
            <w:tcBorders>
              <w:top w:val="single" w:sz="4" w:space="0" w:color="auto"/>
              <w:left w:val="single" w:sz="4" w:space="0" w:color="auto"/>
              <w:bottom w:val="single" w:sz="4" w:space="0" w:color="auto"/>
              <w:right w:val="single" w:sz="4" w:space="0" w:color="auto"/>
            </w:tcBorders>
            <w:vAlign w:val="center"/>
            <w:hideMark/>
          </w:tcPr>
          <w:p w14:paraId="5F861C78" w14:textId="0E5B2874" w:rsidR="00D50CD2" w:rsidRPr="00833B7F" w:rsidRDefault="00EB116F" w:rsidP="00A30A9B">
            <w:pPr>
              <w:pStyle w:val="NoSpacing"/>
              <w:jc w:val="center"/>
              <w:rPr>
                <w:rFonts w:ascii="Arial" w:hAnsi="Arial" w:cs="Arial"/>
                <w:szCs w:val="26"/>
              </w:rPr>
            </w:pPr>
            <w:r>
              <w:rPr>
                <w:rFonts w:ascii="Arial" w:hAnsi="Arial" w:cs="Arial"/>
                <w:szCs w:val="26"/>
              </w:rPr>
              <w:t>3, 4, &amp; 5</w:t>
            </w:r>
          </w:p>
        </w:tc>
      </w:tr>
      <w:tr w:rsidR="00D50CD2" w:rsidRPr="00037C65" w14:paraId="397EAA73" w14:textId="77777777" w:rsidTr="009838C8">
        <w:trPr>
          <w:trHeight w:val="360"/>
        </w:trPr>
        <w:tc>
          <w:tcPr>
            <w:tcW w:w="999" w:type="pct"/>
            <w:tcBorders>
              <w:top w:val="single" w:sz="4" w:space="0" w:color="auto"/>
              <w:left w:val="single" w:sz="4" w:space="0" w:color="auto"/>
              <w:bottom w:val="single" w:sz="4" w:space="0" w:color="auto"/>
              <w:right w:val="single" w:sz="4" w:space="0" w:color="auto"/>
            </w:tcBorders>
            <w:vAlign w:val="center"/>
          </w:tcPr>
          <w:p w14:paraId="7253B50F" w14:textId="69CE3795" w:rsidR="00D50CD2" w:rsidRPr="0072673B" w:rsidRDefault="00D50CD2" w:rsidP="00A30A9B">
            <w:pPr>
              <w:pStyle w:val="NoSpacing"/>
              <w:rPr>
                <w:rFonts w:ascii="Arial" w:hAnsi="Arial" w:cs="Arial"/>
                <w:szCs w:val="26"/>
              </w:rPr>
            </w:pPr>
            <w:r w:rsidRPr="0072673B">
              <w:rPr>
                <w:rFonts w:ascii="Arial" w:hAnsi="Arial" w:cs="Arial"/>
                <w:szCs w:val="26"/>
              </w:rPr>
              <w:t xml:space="preserve">September </w:t>
            </w:r>
            <w:r w:rsidR="009838C8">
              <w:rPr>
                <w:rFonts w:ascii="Arial" w:hAnsi="Arial" w:cs="Arial"/>
                <w:szCs w:val="26"/>
              </w:rPr>
              <w:t>20-22</w:t>
            </w:r>
          </w:p>
        </w:tc>
        <w:tc>
          <w:tcPr>
            <w:tcW w:w="1835" w:type="pct"/>
            <w:tcBorders>
              <w:top w:val="single" w:sz="4" w:space="0" w:color="auto"/>
              <w:left w:val="single" w:sz="4" w:space="0" w:color="auto"/>
              <w:bottom w:val="single" w:sz="4" w:space="0" w:color="auto"/>
              <w:right w:val="single" w:sz="4" w:space="0" w:color="auto"/>
            </w:tcBorders>
            <w:vAlign w:val="center"/>
          </w:tcPr>
          <w:p w14:paraId="1055F86A" w14:textId="77777777" w:rsidR="00D50CD2" w:rsidRPr="00833B7F" w:rsidRDefault="00A05C14" w:rsidP="00A30A9B">
            <w:pPr>
              <w:pStyle w:val="NoSpacing"/>
              <w:rPr>
                <w:rFonts w:ascii="Arial" w:hAnsi="Arial" w:cs="Arial"/>
                <w:szCs w:val="26"/>
              </w:rPr>
            </w:pPr>
            <w:r>
              <w:rPr>
                <w:rFonts w:ascii="Arial" w:hAnsi="Arial" w:cs="Arial"/>
                <w:szCs w:val="26"/>
              </w:rPr>
              <w:t>District Qualifier</w:t>
            </w:r>
          </w:p>
        </w:tc>
        <w:tc>
          <w:tcPr>
            <w:tcW w:w="1548" w:type="pct"/>
            <w:tcBorders>
              <w:top w:val="single" w:sz="4" w:space="0" w:color="auto"/>
              <w:left w:val="single" w:sz="4" w:space="0" w:color="auto"/>
              <w:bottom w:val="single" w:sz="4" w:space="0" w:color="auto"/>
              <w:right w:val="single" w:sz="4" w:space="0" w:color="auto"/>
            </w:tcBorders>
            <w:vAlign w:val="center"/>
          </w:tcPr>
          <w:p w14:paraId="4D27A6A4" w14:textId="2B9EFE0F" w:rsidR="00D50CD2" w:rsidRPr="00833B7F" w:rsidRDefault="009838C8" w:rsidP="00A30A9B">
            <w:pPr>
              <w:pStyle w:val="NoSpacing"/>
              <w:rPr>
                <w:rFonts w:ascii="Arial" w:hAnsi="Arial" w:cs="Arial"/>
                <w:szCs w:val="26"/>
              </w:rPr>
            </w:pPr>
            <w:r>
              <w:rPr>
                <w:rFonts w:ascii="Arial" w:hAnsi="Arial" w:cs="Arial"/>
                <w:szCs w:val="26"/>
              </w:rPr>
              <w:t>Reflex/Pearland Gymnastics</w:t>
            </w:r>
          </w:p>
        </w:tc>
        <w:tc>
          <w:tcPr>
            <w:tcW w:w="618" w:type="pct"/>
            <w:tcBorders>
              <w:top w:val="single" w:sz="4" w:space="0" w:color="auto"/>
              <w:left w:val="single" w:sz="4" w:space="0" w:color="auto"/>
              <w:bottom w:val="single" w:sz="4" w:space="0" w:color="auto"/>
              <w:right w:val="single" w:sz="4" w:space="0" w:color="auto"/>
            </w:tcBorders>
            <w:vAlign w:val="center"/>
          </w:tcPr>
          <w:p w14:paraId="0530BAE6" w14:textId="53BB514C" w:rsidR="00D50CD2" w:rsidRPr="00833B7F" w:rsidRDefault="009838C8" w:rsidP="00A30A9B">
            <w:pPr>
              <w:pStyle w:val="NoSpacing"/>
              <w:jc w:val="center"/>
              <w:rPr>
                <w:rFonts w:ascii="Arial" w:hAnsi="Arial" w:cs="Arial"/>
                <w:szCs w:val="26"/>
              </w:rPr>
            </w:pPr>
            <w:r>
              <w:rPr>
                <w:rFonts w:ascii="Arial" w:hAnsi="Arial" w:cs="Arial"/>
                <w:szCs w:val="26"/>
              </w:rPr>
              <w:t>All</w:t>
            </w:r>
          </w:p>
        </w:tc>
      </w:tr>
      <w:tr w:rsidR="00D50CD2" w:rsidRPr="00037C65" w14:paraId="0AE204B1" w14:textId="77777777" w:rsidTr="009838C8">
        <w:trPr>
          <w:trHeight w:val="360"/>
        </w:trPr>
        <w:tc>
          <w:tcPr>
            <w:tcW w:w="999" w:type="pct"/>
            <w:tcBorders>
              <w:top w:val="single" w:sz="4" w:space="0" w:color="auto"/>
              <w:left w:val="single" w:sz="4" w:space="0" w:color="auto"/>
              <w:bottom w:val="single" w:sz="4" w:space="0" w:color="auto"/>
              <w:right w:val="single" w:sz="4" w:space="0" w:color="auto"/>
            </w:tcBorders>
            <w:vAlign w:val="center"/>
            <w:hideMark/>
          </w:tcPr>
          <w:p w14:paraId="4B5DCDA7" w14:textId="60B69BEF" w:rsidR="00D50CD2" w:rsidRPr="0072673B" w:rsidRDefault="00D50CD2" w:rsidP="00A30A9B">
            <w:pPr>
              <w:pStyle w:val="NoSpacing"/>
              <w:rPr>
                <w:rFonts w:ascii="Arial" w:hAnsi="Arial" w:cs="Arial"/>
                <w:szCs w:val="26"/>
              </w:rPr>
            </w:pPr>
            <w:r w:rsidRPr="0072673B">
              <w:rPr>
                <w:rFonts w:ascii="Arial" w:hAnsi="Arial" w:cs="Arial"/>
                <w:szCs w:val="26"/>
              </w:rPr>
              <w:t xml:space="preserve">September </w:t>
            </w:r>
            <w:r w:rsidR="009838C8">
              <w:rPr>
                <w:rFonts w:ascii="Arial" w:hAnsi="Arial" w:cs="Arial"/>
                <w:szCs w:val="26"/>
              </w:rPr>
              <w:t>27-29</w:t>
            </w:r>
          </w:p>
        </w:tc>
        <w:tc>
          <w:tcPr>
            <w:tcW w:w="1835" w:type="pct"/>
            <w:tcBorders>
              <w:top w:val="single" w:sz="4" w:space="0" w:color="auto"/>
              <w:left w:val="single" w:sz="4" w:space="0" w:color="auto"/>
              <w:bottom w:val="single" w:sz="4" w:space="0" w:color="auto"/>
              <w:right w:val="single" w:sz="4" w:space="0" w:color="auto"/>
            </w:tcBorders>
            <w:vAlign w:val="center"/>
            <w:hideMark/>
          </w:tcPr>
          <w:p w14:paraId="68A74B45" w14:textId="77777777" w:rsidR="00D50CD2" w:rsidRPr="00833B7F" w:rsidRDefault="00D50CD2" w:rsidP="00A30A9B">
            <w:pPr>
              <w:pStyle w:val="NoSpacing"/>
              <w:rPr>
                <w:rFonts w:ascii="Arial" w:hAnsi="Arial" w:cs="Arial"/>
                <w:szCs w:val="26"/>
              </w:rPr>
            </w:pPr>
            <w:r w:rsidRPr="00833B7F">
              <w:rPr>
                <w:rFonts w:ascii="Arial" w:hAnsi="Arial" w:cs="Arial"/>
                <w:szCs w:val="26"/>
              </w:rPr>
              <w:t>District Qualifier</w:t>
            </w:r>
          </w:p>
        </w:tc>
        <w:tc>
          <w:tcPr>
            <w:tcW w:w="1548" w:type="pct"/>
            <w:tcBorders>
              <w:top w:val="single" w:sz="4" w:space="0" w:color="auto"/>
              <w:left w:val="single" w:sz="4" w:space="0" w:color="auto"/>
              <w:bottom w:val="single" w:sz="4" w:space="0" w:color="auto"/>
              <w:right w:val="single" w:sz="4" w:space="0" w:color="auto"/>
            </w:tcBorders>
            <w:vAlign w:val="center"/>
            <w:hideMark/>
          </w:tcPr>
          <w:p w14:paraId="74FF7A78" w14:textId="617611C3" w:rsidR="00D50CD2" w:rsidRPr="00833B7F" w:rsidRDefault="009838C8" w:rsidP="00A30A9B">
            <w:pPr>
              <w:pStyle w:val="NoSpacing"/>
              <w:rPr>
                <w:rFonts w:ascii="Arial" w:hAnsi="Arial" w:cs="Arial"/>
                <w:szCs w:val="26"/>
              </w:rPr>
            </w:pPr>
            <w:r>
              <w:rPr>
                <w:rFonts w:ascii="Arial" w:hAnsi="Arial" w:cs="Arial"/>
                <w:szCs w:val="26"/>
              </w:rPr>
              <w:t>Stars Gymnastics, Houston</w:t>
            </w:r>
          </w:p>
        </w:tc>
        <w:tc>
          <w:tcPr>
            <w:tcW w:w="618" w:type="pct"/>
            <w:tcBorders>
              <w:top w:val="single" w:sz="4" w:space="0" w:color="auto"/>
              <w:left w:val="single" w:sz="4" w:space="0" w:color="auto"/>
              <w:bottom w:val="single" w:sz="4" w:space="0" w:color="auto"/>
              <w:right w:val="single" w:sz="4" w:space="0" w:color="auto"/>
            </w:tcBorders>
            <w:vAlign w:val="center"/>
            <w:hideMark/>
          </w:tcPr>
          <w:p w14:paraId="080A36B9" w14:textId="77777777" w:rsidR="00D50CD2" w:rsidRPr="00833B7F" w:rsidRDefault="00D50CD2" w:rsidP="00A30A9B">
            <w:pPr>
              <w:pStyle w:val="NoSpacing"/>
              <w:jc w:val="center"/>
              <w:rPr>
                <w:rFonts w:ascii="Arial" w:hAnsi="Arial" w:cs="Arial"/>
                <w:szCs w:val="26"/>
              </w:rPr>
            </w:pPr>
            <w:r w:rsidRPr="00833B7F">
              <w:rPr>
                <w:rFonts w:ascii="Arial" w:hAnsi="Arial" w:cs="Arial"/>
                <w:szCs w:val="26"/>
              </w:rPr>
              <w:t>All</w:t>
            </w:r>
          </w:p>
        </w:tc>
      </w:tr>
      <w:tr w:rsidR="00D50CD2" w:rsidRPr="00037C65" w14:paraId="02757481" w14:textId="77777777" w:rsidTr="009838C8">
        <w:trPr>
          <w:trHeight w:val="360"/>
        </w:trPr>
        <w:tc>
          <w:tcPr>
            <w:tcW w:w="999" w:type="pct"/>
            <w:tcBorders>
              <w:top w:val="single" w:sz="4" w:space="0" w:color="auto"/>
              <w:left w:val="single" w:sz="4" w:space="0" w:color="auto"/>
              <w:bottom w:val="single" w:sz="4" w:space="0" w:color="auto"/>
              <w:right w:val="single" w:sz="4" w:space="0" w:color="auto"/>
            </w:tcBorders>
            <w:vAlign w:val="center"/>
          </w:tcPr>
          <w:p w14:paraId="1BDAB798" w14:textId="5F962A61" w:rsidR="00D50CD2" w:rsidRPr="0072673B" w:rsidRDefault="009838C8" w:rsidP="00A30A9B">
            <w:pPr>
              <w:pStyle w:val="NoSpacing"/>
              <w:rPr>
                <w:rFonts w:ascii="Arial" w:hAnsi="Arial" w:cs="Arial"/>
                <w:szCs w:val="26"/>
              </w:rPr>
            </w:pPr>
            <w:r>
              <w:rPr>
                <w:rFonts w:ascii="Arial" w:hAnsi="Arial" w:cs="Arial"/>
                <w:szCs w:val="26"/>
              </w:rPr>
              <w:t>October 4-6</w:t>
            </w:r>
          </w:p>
        </w:tc>
        <w:tc>
          <w:tcPr>
            <w:tcW w:w="1835" w:type="pct"/>
            <w:tcBorders>
              <w:top w:val="single" w:sz="4" w:space="0" w:color="auto"/>
              <w:left w:val="single" w:sz="4" w:space="0" w:color="auto"/>
              <w:bottom w:val="single" w:sz="4" w:space="0" w:color="auto"/>
              <w:right w:val="single" w:sz="4" w:space="0" w:color="auto"/>
            </w:tcBorders>
            <w:vAlign w:val="center"/>
          </w:tcPr>
          <w:p w14:paraId="30C20C06" w14:textId="77777777" w:rsidR="00D50CD2" w:rsidRPr="00833B7F" w:rsidRDefault="00D50CD2" w:rsidP="00A30A9B">
            <w:pPr>
              <w:pStyle w:val="NoSpacing"/>
              <w:rPr>
                <w:rFonts w:ascii="Arial" w:hAnsi="Arial" w:cs="Arial"/>
                <w:szCs w:val="26"/>
              </w:rPr>
            </w:pPr>
            <w:r w:rsidRPr="00833B7F">
              <w:rPr>
                <w:rFonts w:ascii="Arial" w:hAnsi="Arial" w:cs="Arial"/>
                <w:szCs w:val="26"/>
              </w:rPr>
              <w:t>No Meet</w:t>
            </w:r>
          </w:p>
        </w:tc>
        <w:tc>
          <w:tcPr>
            <w:tcW w:w="1548" w:type="pct"/>
            <w:tcBorders>
              <w:top w:val="single" w:sz="4" w:space="0" w:color="auto"/>
              <w:left w:val="single" w:sz="4" w:space="0" w:color="auto"/>
              <w:bottom w:val="single" w:sz="4" w:space="0" w:color="auto"/>
              <w:right w:val="single" w:sz="4" w:space="0" w:color="auto"/>
            </w:tcBorders>
            <w:vAlign w:val="center"/>
          </w:tcPr>
          <w:p w14:paraId="1F5418CD" w14:textId="77777777" w:rsidR="00D50CD2" w:rsidRPr="00833B7F" w:rsidRDefault="00D50CD2" w:rsidP="00A30A9B">
            <w:pPr>
              <w:pStyle w:val="NoSpacing"/>
              <w:rPr>
                <w:rFonts w:ascii="Arial" w:hAnsi="Arial" w:cs="Arial"/>
                <w:szCs w:val="26"/>
              </w:rPr>
            </w:pPr>
            <w:r w:rsidRPr="00833B7F">
              <w:rPr>
                <w:rFonts w:ascii="Arial" w:hAnsi="Arial" w:cs="Arial"/>
                <w:szCs w:val="26"/>
              </w:rPr>
              <w:t>---</w:t>
            </w:r>
          </w:p>
        </w:tc>
        <w:tc>
          <w:tcPr>
            <w:tcW w:w="618" w:type="pct"/>
            <w:tcBorders>
              <w:top w:val="single" w:sz="4" w:space="0" w:color="auto"/>
              <w:left w:val="single" w:sz="4" w:space="0" w:color="auto"/>
              <w:bottom w:val="single" w:sz="4" w:space="0" w:color="auto"/>
              <w:right w:val="single" w:sz="4" w:space="0" w:color="auto"/>
            </w:tcBorders>
            <w:vAlign w:val="center"/>
          </w:tcPr>
          <w:p w14:paraId="7848230C" w14:textId="615B3330" w:rsidR="00D50CD2" w:rsidRPr="00833B7F" w:rsidRDefault="008432D5" w:rsidP="00A30A9B">
            <w:pPr>
              <w:pStyle w:val="NoSpacing"/>
              <w:jc w:val="center"/>
              <w:rPr>
                <w:rFonts w:ascii="Arial" w:hAnsi="Arial" w:cs="Arial"/>
                <w:szCs w:val="26"/>
              </w:rPr>
            </w:pPr>
            <w:r w:rsidRPr="00833B7F">
              <w:rPr>
                <w:rFonts w:ascii="Arial" w:hAnsi="Arial" w:cs="Arial"/>
                <w:szCs w:val="26"/>
              </w:rPr>
              <w:t>---</w:t>
            </w:r>
          </w:p>
        </w:tc>
      </w:tr>
      <w:tr w:rsidR="00D50CD2" w:rsidRPr="00037C65" w14:paraId="4E530E2F" w14:textId="77777777" w:rsidTr="009838C8">
        <w:trPr>
          <w:trHeight w:val="360"/>
        </w:trPr>
        <w:tc>
          <w:tcPr>
            <w:tcW w:w="999" w:type="pct"/>
            <w:tcBorders>
              <w:top w:val="single" w:sz="4" w:space="0" w:color="auto"/>
              <w:left w:val="single" w:sz="4" w:space="0" w:color="auto"/>
              <w:bottom w:val="single" w:sz="4" w:space="0" w:color="auto"/>
              <w:right w:val="single" w:sz="4" w:space="0" w:color="auto"/>
            </w:tcBorders>
            <w:vAlign w:val="center"/>
            <w:hideMark/>
          </w:tcPr>
          <w:p w14:paraId="6F033720" w14:textId="7C95DF37" w:rsidR="00D50CD2" w:rsidRPr="0072673B" w:rsidRDefault="00D50CD2" w:rsidP="00A30A9B">
            <w:pPr>
              <w:pStyle w:val="NoSpacing"/>
              <w:rPr>
                <w:rFonts w:ascii="Arial" w:hAnsi="Arial" w:cs="Arial"/>
                <w:szCs w:val="26"/>
              </w:rPr>
            </w:pPr>
            <w:r w:rsidRPr="0072673B">
              <w:rPr>
                <w:rFonts w:ascii="Arial" w:hAnsi="Arial" w:cs="Arial"/>
                <w:szCs w:val="26"/>
              </w:rPr>
              <w:t xml:space="preserve">October </w:t>
            </w:r>
            <w:r w:rsidR="009838C8">
              <w:rPr>
                <w:rFonts w:ascii="Arial" w:hAnsi="Arial" w:cs="Arial"/>
                <w:szCs w:val="26"/>
              </w:rPr>
              <w:t>11-13</w:t>
            </w:r>
          </w:p>
        </w:tc>
        <w:tc>
          <w:tcPr>
            <w:tcW w:w="1835" w:type="pct"/>
            <w:tcBorders>
              <w:top w:val="single" w:sz="4" w:space="0" w:color="auto"/>
              <w:left w:val="single" w:sz="4" w:space="0" w:color="auto"/>
              <w:bottom w:val="single" w:sz="4" w:space="0" w:color="auto"/>
              <w:right w:val="single" w:sz="4" w:space="0" w:color="auto"/>
            </w:tcBorders>
            <w:vAlign w:val="center"/>
            <w:hideMark/>
          </w:tcPr>
          <w:p w14:paraId="6966C4A8" w14:textId="77777777" w:rsidR="00D50CD2" w:rsidRPr="00833B7F" w:rsidRDefault="00D50CD2" w:rsidP="00A30A9B">
            <w:pPr>
              <w:pStyle w:val="NoSpacing"/>
              <w:rPr>
                <w:rFonts w:ascii="Arial" w:hAnsi="Arial" w:cs="Arial"/>
                <w:szCs w:val="26"/>
              </w:rPr>
            </w:pPr>
            <w:r w:rsidRPr="00833B7F">
              <w:rPr>
                <w:rFonts w:ascii="Arial" w:hAnsi="Arial" w:cs="Arial"/>
                <w:szCs w:val="26"/>
              </w:rPr>
              <w:t>Level</w:t>
            </w:r>
            <w:r w:rsidR="00A05C14">
              <w:rPr>
                <w:rFonts w:ascii="Arial" w:hAnsi="Arial" w:cs="Arial"/>
                <w:szCs w:val="26"/>
              </w:rPr>
              <w:t>s</w:t>
            </w:r>
            <w:r w:rsidRPr="00833B7F">
              <w:rPr>
                <w:rFonts w:ascii="Arial" w:hAnsi="Arial" w:cs="Arial"/>
                <w:szCs w:val="26"/>
              </w:rPr>
              <w:t xml:space="preserve"> 3 &amp;</w:t>
            </w:r>
            <w:r w:rsidR="000F3ADF" w:rsidRPr="00833B7F">
              <w:rPr>
                <w:rFonts w:ascii="Arial" w:hAnsi="Arial" w:cs="Arial"/>
                <w:szCs w:val="26"/>
              </w:rPr>
              <w:t xml:space="preserve"> </w:t>
            </w:r>
            <w:r w:rsidRPr="00833B7F">
              <w:rPr>
                <w:rFonts w:ascii="Arial" w:hAnsi="Arial" w:cs="Arial"/>
                <w:szCs w:val="26"/>
              </w:rPr>
              <w:t>5 District Championship</w:t>
            </w:r>
          </w:p>
        </w:tc>
        <w:tc>
          <w:tcPr>
            <w:tcW w:w="1548" w:type="pct"/>
            <w:tcBorders>
              <w:top w:val="single" w:sz="4" w:space="0" w:color="auto"/>
              <w:left w:val="single" w:sz="4" w:space="0" w:color="auto"/>
              <w:bottom w:val="single" w:sz="4" w:space="0" w:color="auto"/>
              <w:right w:val="single" w:sz="4" w:space="0" w:color="auto"/>
            </w:tcBorders>
            <w:vAlign w:val="center"/>
            <w:hideMark/>
          </w:tcPr>
          <w:p w14:paraId="26933F85" w14:textId="667809A9" w:rsidR="00D50CD2" w:rsidRPr="00833B7F" w:rsidRDefault="009838C8" w:rsidP="00A30A9B">
            <w:pPr>
              <w:pStyle w:val="NoSpacing"/>
              <w:rPr>
                <w:rFonts w:ascii="Arial" w:hAnsi="Arial" w:cs="Arial"/>
                <w:szCs w:val="26"/>
              </w:rPr>
            </w:pPr>
            <w:r>
              <w:rPr>
                <w:rFonts w:ascii="Arial" w:hAnsi="Arial" w:cs="Arial"/>
                <w:szCs w:val="26"/>
              </w:rPr>
              <w:t>Above the Bar Athletics</w:t>
            </w:r>
          </w:p>
        </w:tc>
        <w:tc>
          <w:tcPr>
            <w:tcW w:w="618" w:type="pct"/>
            <w:tcBorders>
              <w:top w:val="single" w:sz="4" w:space="0" w:color="auto"/>
              <w:left w:val="single" w:sz="4" w:space="0" w:color="auto"/>
              <w:bottom w:val="single" w:sz="4" w:space="0" w:color="auto"/>
              <w:right w:val="single" w:sz="4" w:space="0" w:color="auto"/>
            </w:tcBorders>
            <w:vAlign w:val="center"/>
            <w:hideMark/>
          </w:tcPr>
          <w:p w14:paraId="79F886AA" w14:textId="77777777" w:rsidR="00D50CD2" w:rsidRPr="00833B7F" w:rsidRDefault="00D50CD2" w:rsidP="00A30A9B">
            <w:pPr>
              <w:pStyle w:val="NoSpacing"/>
              <w:jc w:val="center"/>
              <w:rPr>
                <w:rFonts w:ascii="Arial" w:hAnsi="Arial" w:cs="Arial"/>
                <w:szCs w:val="26"/>
              </w:rPr>
            </w:pPr>
            <w:r w:rsidRPr="00833B7F">
              <w:rPr>
                <w:rFonts w:ascii="Arial" w:hAnsi="Arial" w:cs="Arial"/>
                <w:szCs w:val="26"/>
              </w:rPr>
              <w:t>3 &amp; 5</w:t>
            </w:r>
          </w:p>
        </w:tc>
      </w:tr>
      <w:tr w:rsidR="00D50CD2" w:rsidRPr="00037C65" w14:paraId="4E1B8B4D" w14:textId="77777777" w:rsidTr="009838C8">
        <w:trPr>
          <w:trHeight w:val="360"/>
        </w:trPr>
        <w:tc>
          <w:tcPr>
            <w:tcW w:w="999" w:type="pct"/>
            <w:tcBorders>
              <w:top w:val="single" w:sz="4" w:space="0" w:color="auto"/>
              <w:left w:val="single" w:sz="4" w:space="0" w:color="auto"/>
              <w:bottom w:val="single" w:sz="4" w:space="0" w:color="auto"/>
              <w:right w:val="single" w:sz="4" w:space="0" w:color="auto"/>
            </w:tcBorders>
            <w:vAlign w:val="center"/>
            <w:hideMark/>
          </w:tcPr>
          <w:p w14:paraId="6354069A" w14:textId="3277E43C" w:rsidR="00D50CD2" w:rsidRPr="0072673B" w:rsidRDefault="00D50CD2" w:rsidP="00A30A9B">
            <w:pPr>
              <w:pStyle w:val="NoSpacing"/>
              <w:rPr>
                <w:rFonts w:ascii="Arial" w:hAnsi="Arial" w:cs="Arial"/>
                <w:szCs w:val="26"/>
              </w:rPr>
            </w:pPr>
            <w:r w:rsidRPr="0072673B">
              <w:rPr>
                <w:rFonts w:ascii="Arial" w:hAnsi="Arial" w:cs="Arial"/>
                <w:szCs w:val="26"/>
              </w:rPr>
              <w:t xml:space="preserve">October </w:t>
            </w:r>
            <w:r w:rsidR="009838C8">
              <w:rPr>
                <w:rFonts w:ascii="Arial" w:hAnsi="Arial" w:cs="Arial"/>
                <w:szCs w:val="26"/>
              </w:rPr>
              <w:t>18-20</w:t>
            </w:r>
          </w:p>
        </w:tc>
        <w:tc>
          <w:tcPr>
            <w:tcW w:w="1835" w:type="pct"/>
            <w:tcBorders>
              <w:top w:val="single" w:sz="4" w:space="0" w:color="auto"/>
              <w:left w:val="single" w:sz="4" w:space="0" w:color="auto"/>
              <w:bottom w:val="single" w:sz="4" w:space="0" w:color="auto"/>
              <w:right w:val="single" w:sz="4" w:space="0" w:color="auto"/>
            </w:tcBorders>
            <w:vAlign w:val="center"/>
            <w:hideMark/>
          </w:tcPr>
          <w:p w14:paraId="298E2082" w14:textId="4EEC693C" w:rsidR="00D50CD2" w:rsidRPr="00833B7F" w:rsidRDefault="00D50CD2" w:rsidP="00A30A9B">
            <w:pPr>
              <w:pStyle w:val="NoSpacing"/>
              <w:rPr>
                <w:rFonts w:ascii="Arial" w:hAnsi="Arial" w:cs="Arial"/>
                <w:szCs w:val="26"/>
              </w:rPr>
            </w:pPr>
            <w:r w:rsidRPr="00833B7F">
              <w:rPr>
                <w:rFonts w:ascii="Arial" w:hAnsi="Arial" w:cs="Arial"/>
                <w:szCs w:val="26"/>
              </w:rPr>
              <w:t>Level</w:t>
            </w:r>
            <w:r w:rsidR="00A05C14">
              <w:rPr>
                <w:rFonts w:ascii="Arial" w:hAnsi="Arial" w:cs="Arial"/>
                <w:szCs w:val="26"/>
              </w:rPr>
              <w:t>s</w:t>
            </w:r>
            <w:r w:rsidRPr="00833B7F">
              <w:rPr>
                <w:rFonts w:ascii="Arial" w:hAnsi="Arial" w:cs="Arial"/>
                <w:szCs w:val="26"/>
              </w:rPr>
              <w:t xml:space="preserve"> </w:t>
            </w:r>
            <w:r w:rsidR="009838C8">
              <w:rPr>
                <w:rFonts w:ascii="Arial" w:hAnsi="Arial" w:cs="Arial"/>
                <w:szCs w:val="26"/>
              </w:rPr>
              <w:t xml:space="preserve">1, </w:t>
            </w:r>
            <w:r w:rsidRPr="00833B7F">
              <w:rPr>
                <w:rFonts w:ascii="Arial" w:hAnsi="Arial" w:cs="Arial"/>
                <w:szCs w:val="26"/>
              </w:rPr>
              <w:t>2 &amp; 4 District Championship</w:t>
            </w:r>
          </w:p>
        </w:tc>
        <w:tc>
          <w:tcPr>
            <w:tcW w:w="1548" w:type="pct"/>
            <w:tcBorders>
              <w:top w:val="single" w:sz="4" w:space="0" w:color="auto"/>
              <w:left w:val="single" w:sz="4" w:space="0" w:color="auto"/>
              <w:bottom w:val="single" w:sz="4" w:space="0" w:color="auto"/>
              <w:right w:val="single" w:sz="4" w:space="0" w:color="auto"/>
            </w:tcBorders>
            <w:vAlign w:val="center"/>
            <w:hideMark/>
          </w:tcPr>
          <w:p w14:paraId="4C81D78B" w14:textId="2604CC73" w:rsidR="00D50CD2" w:rsidRPr="00833B7F" w:rsidRDefault="00D50CD2" w:rsidP="00A30A9B">
            <w:pPr>
              <w:pStyle w:val="NoSpacing"/>
              <w:rPr>
                <w:rFonts w:ascii="Arial" w:hAnsi="Arial" w:cs="Arial"/>
                <w:szCs w:val="26"/>
              </w:rPr>
            </w:pPr>
            <w:r w:rsidRPr="00833B7F">
              <w:rPr>
                <w:rFonts w:ascii="Arial" w:hAnsi="Arial" w:cs="Arial"/>
                <w:szCs w:val="26"/>
              </w:rPr>
              <w:t>Fun &amp; Fit</w:t>
            </w:r>
            <w:r w:rsidR="009838C8">
              <w:rPr>
                <w:rFonts w:ascii="Arial" w:hAnsi="Arial" w:cs="Arial"/>
                <w:szCs w:val="26"/>
              </w:rPr>
              <w:t>ness</w:t>
            </w:r>
            <w:r w:rsidR="00A30FBA">
              <w:rPr>
                <w:rFonts w:ascii="Arial" w:hAnsi="Arial" w:cs="Arial"/>
                <w:szCs w:val="26"/>
              </w:rPr>
              <w:t>, Richmond</w:t>
            </w:r>
          </w:p>
        </w:tc>
        <w:tc>
          <w:tcPr>
            <w:tcW w:w="618" w:type="pct"/>
            <w:tcBorders>
              <w:top w:val="single" w:sz="4" w:space="0" w:color="auto"/>
              <w:left w:val="single" w:sz="4" w:space="0" w:color="auto"/>
              <w:bottom w:val="single" w:sz="4" w:space="0" w:color="auto"/>
              <w:right w:val="single" w:sz="4" w:space="0" w:color="auto"/>
            </w:tcBorders>
            <w:vAlign w:val="center"/>
            <w:hideMark/>
          </w:tcPr>
          <w:p w14:paraId="2C36D1CE" w14:textId="77777777" w:rsidR="00D50CD2" w:rsidRPr="00833B7F" w:rsidRDefault="00D50CD2" w:rsidP="00A30A9B">
            <w:pPr>
              <w:pStyle w:val="NoSpacing"/>
              <w:jc w:val="center"/>
              <w:rPr>
                <w:rFonts w:ascii="Arial" w:hAnsi="Arial" w:cs="Arial"/>
                <w:szCs w:val="26"/>
              </w:rPr>
            </w:pPr>
            <w:r w:rsidRPr="00833B7F">
              <w:rPr>
                <w:rFonts w:ascii="Arial" w:hAnsi="Arial" w:cs="Arial"/>
                <w:szCs w:val="26"/>
              </w:rPr>
              <w:t>2 &amp; 4</w:t>
            </w:r>
          </w:p>
        </w:tc>
      </w:tr>
      <w:tr w:rsidR="00D50CD2" w:rsidRPr="00037C65" w14:paraId="76996318" w14:textId="77777777" w:rsidTr="009838C8">
        <w:trPr>
          <w:trHeight w:val="360"/>
        </w:trPr>
        <w:tc>
          <w:tcPr>
            <w:tcW w:w="999" w:type="pct"/>
            <w:tcBorders>
              <w:top w:val="single" w:sz="4" w:space="0" w:color="auto"/>
              <w:left w:val="single" w:sz="4" w:space="0" w:color="auto"/>
              <w:bottom w:val="single" w:sz="4" w:space="0" w:color="auto"/>
              <w:right w:val="single" w:sz="4" w:space="0" w:color="auto"/>
            </w:tcBorders>
            <w:vAlign w:val="center"/>
          </w:tcPr>
          <w:p w14:paraId="11BBDD0C" w14:textId="34A4DF13" w:rsidR="00D50CD2" w:rsidRPr="00833B7F" w:rsidRDefault="00D50CD2" w:rsidP="00A30A9B">
            <w:pPr>
              <w:pStyle w:val="NoSpacing"/>
              <w:rPr>
                <w:rFonts w:ascii="Arial" w:hAnsi="Arial" w:cs="Arial"/>
                <w:szCs w:val="26"/>
              </w:rPr>
            </w:pPr>
            <w:r w:rsidRPr="00833B7F">
              <w:rPr>
                <w:rFonts w:ascii="Arial" w:hAnsi="Arial" w:cs="Arial"/>
                <w:szCs w:val="26"/>
              </w:rPr>
              <w:t xml:space="preserve">October </w:t>
            </w:r>
            <w:r w:rsidR="009838C8">
              <w:rPr>
                <w:rFonts w:ascii="Arial" w:hAnsi="Arial" w:cs="Arial"/>
                <w:szCs w:val="26"/>
              </w:rPr>
              <w:t>25-27</w:t>
            </w:r>
          </w:p>
        </w:tc>
        <w:tc>
          <w:tcPr>
            <w:tcW w:w="1835" w:type="pct"/>
            <w:tcBorders>
              <w:top w:val="single" w:sz="4" w:space="0" w:color="auto"/>
              <w:left w:val="single" w:sz="4" w:space="0" w:color="auto"/>
              <w:bottom w:val="single" w:sz="4" w:space="0" w:color="auto"/>
              <w:right w:val="single" w:sz="4" w:space="0" w:color="auto"/>
            </w:tcBorders>
            <w:vAlign w:val="center"/>
          </w:tcPr>
          <w:p w14:paraId="6F1BC131" w14:textId="77777777" w:rsidR="00D50CD2" w:rsidRPr="00833B7F" w:rsidRDefault="00D50CD2" w:rsidP="00A30A9B">
            <w:pPr>
              <w:pStyle w:val="NoSpacing"/>
              <w:rPr>
                <w:rFonts w:ascii="Arial" w:hAnsi="Arial" w:cs="Arial"/>
                <w:szCs w:val="26"/>
              </w:rPr>
            </w:pPr>
            <w:r w:rsidRPr="00833B7F">
              <w:rPr>
                <w:rFonts w:ascii="Arial" w:hAnsi="Arial" w:cs="Arial"/>
                <w:szCs w:val="26"/>
              </w:rPr>
              <w:t>No Meet</w:t>
            </w:r>
          </w:p>
        </w:tc>
        <w:tc>
          <w:tcPr>
            <w:tcW w:w="1548" w:type="pct"/>
            <w:tcBorders>
              <w:top w:val="single" w:sz="4" w:space="0" w:color="auto"/>
              <w:left w:val="single" w:sz="4" w:space="0" w:color="auto"/>
              <w:bottom w:val="single" w:sz="4" w:space="0" w:color="auto"/>
              <w:right w:val="single" w:sz="4" w:space="0" w:color="auto"/>
            </w:tcBorders>
            <w:vAlign w:val="center"/>
          </w:tcPr>
          <w:p w14:paraId="16CF589C" w14:textId="77777777" w:rsidR="00D50CD2" w:rsidRPr="00833B7F" w:rsidRDefault="00D50CD2" w:rsidP="00A30A9B">
            <w:pPr>
              <w:pStyle w:val="NoSpacing"/>
              <w:rPr>
                <w:rFonts w:ascii="Arial" w:hAnsi="Arial" w:cs="Arial"/>
                <w:szCs w:val="26"/>
              </w:rPr>
            </w:pPr>
            <w:r w:rsidRPr="00833B7F">
              <w:rPr>
                <w:rFonts w:ascii="Arial" w:hAnsi="Arial" w:cs="Arial"/>
                <w:szCs w:val="26"/>
              </w:rPr>
              <w:t>---</w:t>
            </w:r>
          </w:p>
        </w:tc>
        <w:tc>
          <w:tcPr>
            <w:tcW w:w="618" w:type="pct"/>
            <w:tcBorders>
              <w:top w:val="single" w:sz="4" w:space="0" w:color="auto"/>
              <w:left w:val="single" w:sz="4" w:space="0" w:color="auto"/>
              <w:bottom w:val="single" w:sz="4" w:space="0" w:color="auto"/>
              <w:right w:val="single" w:sz="4" w:space="0" w:color="auto"/>
            </w:tcBorders>
            <w:vAlign w:val="center"/>
          </w:tcPr>
          <w:p w14:paraId="2B870A0D" w14:textId="02C7A10B" w:rsidR="00D50CD2" w:rsidRPr="00833B7F" w:rsidRDefault="008432D5" w:rsidP="00A30A9B">
            <w:pPr>
              <w:pStyle w:val="NoSpacing"/>
              <w:jc w:val="center"/>
              <w:rPr>
                <w:rFonts w:ascii="Arial" w:hAnsi="Arial" w:cs="Arial"/>
                <w:szCs w:val="26"/>
              </w:rPr>
            </w:pPr>
            <w:r w:rsidRPr="00833B7F">
              <w:rPr>
                <w:rFonts w:ascii="Arial" w:hAnsi="Arial" w:cs="Arial"/>
                <w:szCs w:val="26"/>
              </w:rPr>
              <w:t>---</w:t>
            </w:r>
          </w:p>
        </w:tc>
      </w:tr>
      <w:tr w:rsidR="00D50CD2" w:rsidRPr="00037C65" w14:paraId="38EDCDBA" w14:textId="77777777" w:rsidTr="009838C8">
        <w:trPr>
          <w:trHeight w:val="360"/>
        </w:trPr>
        <w:tc>
          <w:tcPr>
            <w:tcW w:w="999" w:type="pct"/>
            <w:tcBorders>
              <w:top w:val="single" w:sz="4" w:space="0" w:color="auto"/>
              <w:left w:val="single" w:sz="4" w:space="0" w:color="auto"/>
              <w:bottom w:val="single" w:sz="4" w:space="0" w:color="auto"/>
              <w:right w:val="single" w:sz="4" w:space="0" w:color="auto"/>
            </w:tcBorders>
            <w:vAlign w:val="center"/>
            <w:hideMark/>
          </w:tcPr>
          <w:p w14:paraId="757B8FC5" w14:textId="21F59E46" w:rsidR="00D50CD2" w:rsidRPr="00833B7F" w:rsidRDefault="009838C8" w:rsidP="00A30A9B">
            <w:pPr>
              <w:pStyle w:val="NoSpacing"/>
              <w:rPr>
                <w:rFonts w:ascii="Arial" w:hAnsi="Arial" w:cs="Arial"/>
                <w:szCs w:val="26"/>
              </w:rPr>
            </w:pPr>
            <w:r>
              <w:rPr>
                <w:rFonts w:ascii="Arial" w:hAnsi="Arial" w:cs="Arial"/>
                <w:szCs w:val="26"/>
              </w:rPr>
              <w:t>November 1-3</w:t>
            </w:r>
          </w:p>
        </w:tc>
        <w:tc>
          <w:tcPr>
            <w:tcW w:w="1835" w:type="pct"/>
            <w:tcBorders>
              <w:top w:val="single" w:sz="4" w:space="0" w:color="auto"/>
              <w:left w:val="single" w:sz="4" w:space="0" w:color="auto"/>
              <w:bottom w:val="single" w:sz="4" w:space="0" w:color="auto"/>
              <w:right w:val="single" w:sz="4" w:space="0" w:color="auto"/>
            </w:tcBorders>
            <w:vAlign w:val="center"/>
            <w:hideMark/>
          </w:tcPr>
          <w:p w14:paraId="204762BE" w14:textId="77777777" w:rsidR="00D50CD2" w:rsidRPr="00833B7F" w:rsidRDefault="00D50CD2" w:rsidP="00A30A9B">
            <w:pPr>
              <w:pStyle w:val="NoSpacing"/>
              <w:rPr>
                <w:rFonts w:ascii="Arial" w:hAnsi="Arial" w:cs="Arial"/>
                <w:szCs w:val="26"/>
              </w:rPr>
            </w:pPr>
            <w:r w:rsidRPr="00833B7F">
              <w:rPr>
                <w:rFonts w:ascii="Arial" w:hAnsi="Arial" w:cs="Arial"/>
                <w:b/>
                <w:szCs w:val="26"/>
                <w:vertAlign w:val="superscript"/>
              </w:rPr>
              <w:sym w:font="Wingdings" w:char="F0AB"/>
            </w:r>
            <w:r w:rsidRPr="00833B7F">
              <w:rPr>
                <w:rFonts w:ascii="Arial" w:hAnsi="Arial" w:cs="Arial"/>
                <w:szCs w:val="26"/>
              </w:rPr>
              <w:t>Level 4 South State Championship</w:t>
            </w:r>
          </w:p>
        </w:tc>
        <w:tc>
          <w:tcPr>
            <w:tcW w:w="1548" w:type="pct"/>
            <w:tcBorders>
              <w:top w:val="single" w:sz="4" w:space="0" w:color="auto"/>
              <w:left w:val="single" w:sz="4" w:space="0" w:color="auto"/>
              <w:bottom w:val="single" w:sz="4" w:space="0" w:color="auto"/>
              <w:right w:val="single" w:sz="4" w:space="0" w:color="auto"/>
            </w:tcBorders>
            <w:vAlign w:val="center"/>
            <w:hideMark/>
          </w:tcPr>
          <w:p w14:paraId="6DA3D555" w14:textId="1438ADEE" w:rsidR="00D50CD2" w:rsidRPr="00833B7F" w:rsidRDefault="009838C8" w:rsidP="00A30A9B">
            <w:pPr>
              <w:pStyle w:val="NoSpacing"/>
              <w:rPr>
                <w:rFonts w:ascii="Arial" w:hAnsi="Arial" w:cs="Arial"/>
                <w:szCs w:val="26"/>
              </w:rPr>
            </w:pPr>
            <w:r>
              <w:rPr>
                <w:rFonts w:ascii="Arial" w:hAnsi="Arial" w:cs="Arial"/>
                <w:szCs w:val="26"/>
              </w:rPr>
              <w:t>Woodlands Gymnastics, Spring</w:t>
            </w:r>
          </w:p>
        </w:tc>
        <w:tc>
          <w:tcPr>
            <w:tcW w:w="618" w:type="pct"/>
            <w:tcBorders>
              <w:top w:val="single" w:sz="4" w:space="0" w:color="auto"/>
              <w:left w:val="single" w:sz="4" w:space="0" w:color="auto"/>
              <w:bottom w:val="single" w:sz="4" w:space="0" w:color="auto"/>
              <w:right w:val="single" w:sz="4" w:space="0" w:color="auto"/>
            </w:tcBorders>
            <w:vAlign w:val="center"/>
            <w:hideMark/>
          </w:tcPr>
          <w:p w14:paraId="413C1491" w14:textId="77777777" w:rsidR="00D50CD2" w:rsidRPr="00833B7F" w:rsidRDefault="00D50CD2" w:rsidP="00A30A9B">
            <w:pPr>
              <w:pStyle w:val="NoSpacing"/>
              <w:jc w:val="center"/>
              <w:rPr>
                <w:rFonts w:ascii="Arial" w:hAnsi="Arial" w:cs="Arial"/>
                <w:szCs w:val="26"/>
              </w:rPr>
            </w:pPr>
            <w:r w:rsidRPr="00833B7F">
              <w:rPr>
                <w:rFonts w:ascii="Arial" w:hAnsi="Arial" w:cs="Arial"/>
                <w:szCs w:val="26"/>
              </w:rPr>
              <w:t>4</w:t>
            </w:r>
          </w:p>
        </w:tc>
      </w:tr>
      <w:tr w:rsidR="00D50CD2" w:rsidRPr="00037C65" w14:paraId="30C0B4AE" w14:textId="77777777" w:rsidTr="009838C8">
        <w:trPr>
          <w:trHeight w:val="360"/>
        </w:trPr>
        <w:tc>
          <w:tcPr>
            <w:tcW w:w="999" w:type="pct"/>
            <w:tcBorders>
              <w:top w:val="single" w:sz="4" w:space="0" w:color="auto"/>
              <w:left w:val="single" w:sz="4" w:space="0" w:color="auto"/>
              <w:bottom w:val="single" w:sz="4" w:space="0" w:color="auto"/>
              <w:right w:val="single" w:sz="4" w:space="0" w:color="auto"/>
            </w:tcBorders>
            <w:vAlign w:val="center"/>
            <w:hideMark/>
          </w:tcPr>
          <w:p w14:paraId="15FA2440" w14:textId="416FD15F" w:rsidR="00D50CD2" w:rsidRPr="00833B7F" w:rsidRDefault="00D50CD2" w:rsidP="00A30A9B">
            <w:pPr>
              <w:pStyle w:val="NoSpacing"/>
              <w:rPr>
                <w:rFonts w:ascii="Arial" w:hAnsi="Arial" w:cs="Arial"/>
                <w:szCs w:val="26"/>
              </w:rPr>
            </w:pPr>
            <w:r w:rsidRPr="00833B7F">
              <w:rPr>
                <w:rFonts w:ascii="Arial" w:hAnsi="Arial" w:cs="Arial"/>
                <w:szCs w:val="26"/>
              </w:rPr>
              <w:t xml:space="preserve">November </w:t>
            </w:r>
            <w:r w:rsidR="009838C8">
              <w:rPr>
                <w:rFonts w:ascii="Arial" w:hAnsi="Arial" w:cs="Arial"/>
                <w:szCs w:val="26"/>
              </w:rPr>
              <w:t>8-10</w:t>
            </w:r>
          </w:p>
        </w:tc>
        <w:tc>
          <w:tcPr>
            <w:tcW w:w="1835" w:type="pct"/>
            <w:tcBorders>
              <w:top w:val="single" w:sz="4" w:space="0" w:color="auto"/>
              <w:left w:val="single" w:sz="4" w:space="0" w:color="auto"/>
              <w:bottom w:val="single" w:sz="4" w:space="0" w:color="auto"/>
              <w:right w:val="single" w:sz="4" w:space="0" w:color="auto"/>
            </w:tcBorders>
            <w:vAlign w:val="center"/>
            <w:hideMark/>
          </w:tcPr>
          <w:p w14:paraId="384D7042" w14:textId="77777777" w:rsidR="00D50CD2" w:rsidRPr="00833B7F" w:rsidRDefault="00D50CD2" w:rsidP="00A30A9B">
            <w:pPr>
              <w:pStyle w:val="NoSpacing"/>
              <w:rPr>
                <w:rFonts w:ascii="Arial" w:hAnsi="Arial" w:cs="Arial"/>
                <w:szCs w:val="26"/>
              </w:rPr>
            </w:pPr>
            <w:r w:rsidRPr="00833B7F">
              <w:rPr>
                <w:rFonts w:ascii="Arial" w:hAnsi="Arial" w:cs="Arial"/>
                <w:b/>
                <w:szCs w:val="26"/>
                <w:vertAlign w:val="superscript"/>
              </w:rPr>
              <w:sym w:font="Wingdings" w:char="F0AB"/>
            </w:r>
            <w:r w:rsidRPr="00833B7F">
              <w:rPr>
                <w:rFonts w:ascii="Arial" w:hAnsi="Arial" w:cs="Arial"/>
                <w:szCs w:val="26"/>
              </w:rPr>
              <w:t>Level 3 South State Championship</w:t>
            </w:r>
          </w:p>
        </w:tc>
        <w:tc>
          <w:tcPr>
            <w:tcW w:w="1548" w:type="pct"/>
            <w:tcBorders>
              <w:top w:val="single" w:sz="4" w:space="0" w:color="auto"/>
              <w:left w:val="single" w:sz="4" w:space="0" w:color="auto"/>
              <w:bottom w:val="single" w:sz="4" w:space="0" w:color="auto"/>
              <w:right w:val="single" w:sz="4" w:space="0" w:color="auto"/>
            </w:tcBorders>
            <w:vAlign w:val="center"/>
            <w:hideMark/>
          </w:tcPr>
          <w:p w14:paraId="0DD878FC" w14:textId="4937B4F9" w:rsidR="00D50CD2" w:rsidRPr="00833B7F" w:rsidRDefault="009838C8" w:rsidP="00A30A9B">
            <w:pPr>
              <w:pStyle w:val="NoSpacing"/>
              <w:rPr>
                <w:rFonts w:ascii="Arial" w:hAnsi="Arial" w:cs="Arial"/>
                <w:szCs w:val="26"/>
              </w:rPr>
            </w:pPr>
            <w:r>
              <w:rPr>
                <w:rFonts w:ascii="Arial" w:hAnsi="Arial" w:cs="Arial"/>
                <w:szCs w:val="26"/>
              </w:rPr>
              <w:t>Above the Bar Athletics</w:t>
            </w:r>
          </w:p>
        </w:tc>
        <w:tc>
          <w:tcPr>
            <w:tcW w:w="618" w:type="pct"/>
            <w:tcBorders>
              <w:top w:val="single" w:sz="4" w:space="0" w:color="auto"/>
              <w:left w:val="single" w:sz="4" w:space="0" w:color="auto"/>
              <w:bottom w:val="single" w:sz="4" w:space="0" w:color="auto"/>
              <w:right w:val="single" w:sz="4" w:space="0" w:color="auto"/>
            </w:tcBorders>
            <w:vAlign w:val="center"/>
            <w:hideMark/>
          </w:tcPr>
          <w:p w14:paraId="44A60954" w14:textId="77777777" w:rsidR="00D50CD2" w:rsidRPr="00833B7F" w:rsidRDefault="00D50CD2" w:rsidP="00A30A9B">
            <w:pPr>
              <w:pStyle w:val="NoSpacing"/>
              <w:jc w:val="center"/>
              <w:rPr>
                <w:rFonts w:ascii="Arial" w:hAnsi="Arial" w:cs="Arial"/>
                <w:szCs w:val="26"/>
              </w:rPr>
            </w:pPr>
            <w:r w:rsidRPr="00833B7F">
              <w:rPr>
                <w:rFonts w:ascii="Arial" w:hAnsi="Arial" w:cs="Arial"/>
                <w:szCs w:val="26"/>
              </w:rPr>
              <w:t>3</w:t>
            </w:r>
          </w:p>
        </w:tc>
      </w:tr>
      <w:tr w:rsidR="00D50CD2" w:rsidRPr="00037C65" w14:paraId="5834543E" w14:textId="77777777" w:rsidTr="009838C8">
        <w:trPr>
          <w:trHeight w:val="360"/>
        </w:trPr>
        <w:tc>
          <w:tcPr>
            <w:tcW w:w="999" w:type="pct"/>
            <w:tcBorders>
              <w:top w:val="single" w:sz="4" w:space="0" w:color="auto"/>
              <w:left w:val="single" w:sz="4" w:space="0" w:color="auto"/>
              <w:bottom w:val="single" w:sz="4" w:space="0" w:color="auto"/>
              <w:right w:val="single" w:sz="4" w:space="0" w:color="auto"/>
            </w:tcBorders>
            <w:vAlign w:val="center"/>
            <w:hideMark/>
          </w:tcPr>
          <w:p w14:paraId="6BE056E4" w14:textId="7F6EA05F" w:rsidR="00D50CD2" w:rsidRPr="00833B7F" w:rsidRDefault="00D50CD2" w:rsidP="00A30A9B">
            <w:pPr>
              <w:pStyle w:val="NoSpacing"/>
              <w:rPr>
                <w:rFonts w:ascii="Arial" w:hAnsi="Arial" w:cs="Arial"/>
                <w:szCs w:val="26"/>
              </w:rPr>
            </w:pPr>
            <w:r w:rsidRPr="00833B7F">
              <w:rPr>
                <w:rFonts w:ascii="Arial" w:hAnsi="Arial" w:cs="Arial"/>
                <w:szCs w:val="26"/>
              </w:rPr>
              <w:t xml:space="preserve">November </w:t>
            </w:r>
            <w:r w:rsidR="009838C8">
              <w:rPr>
                <w:rFonts w:ascii="Arial" w:hAnsi="Arial" w:cs="Arial"/>
                <w:szCs w:val="26"/>
              </w:rPr>
              <w:t>15-17</w:t>
            </w:r>
          </w:p>
        </w:tc>
        <w:tc>
          <w:tcPr>
            <w:tcW w:w="1835" w:type="pct"/>
            <w:tcBorders>
              <w:top w:val="single" w:sz="4" w:space="0" w:color="auto"/>
              <w:left w:val="single" w:sz="4" w:space="0" w:color="auto"/>
              <w:bottom w:val="single" w:sz="4" w:space="0" w:color="auto"/>
              <w:right w:val="single" w:sz="4" w:space="0" w:color="auto"/>
            </w:tcBorders>
            <w:vAlign w:val="center"/>
            <w:hideMark/>
          </w:tcPr>
          <w:p w14:paraId="1872674F" w14:textId="77777777" w:rsidR="00D50CD2" w:rsidRPr="00833B7F" w:rsidRDefault="00D50CD2" w:rsidP="00A30A9B">
            <w:pPr>
              <w:pStyle w:val="NoSpacing"/>
              <w:rPr>
                <w:rFonts w:ascii="Arial" w:hAnsi="Arial" w:cs="Arial"/>
                <w:szCs w:val="26"/>
              </w:rPr>
            </w:pPr>
            <w:r w:rsidRPr="00833B7F">
              <w:rPr>
                <w:rFonts w:ascii="Arial" w:hAnsi="Arial" w:cs="Arial"/>
                <w:b/>
                <w:szCs w:val="26"/>
                <w:vertAlign w:val="superscript"/>
              </w:rPr>
              <w:sym w:font="Wingdings" w:char="F0AB"/>
            </w:r>
            <w:r w:rsidRPr="00833B7F">
              <w:rPr>
                <w:rFonts w:ascii="Arial" w:hAnsi="Arial" w:cs="Arial"/>
                <w:szCs w:val="26"/>
              </w:rPr>
              <w:t>Level 5 State Championship</w:t>
            </w:r>
          </w:p>
        </w:tc>
        <w:tc>
          <w:tcPr>
            <w:tcW w:w="1548" w:type="pct"/>
            <w:tcBorders>
              <w:top w:val="single" w:sz="4" w:space="0" w:color="auto"/>
              <w:left w:val="single" w:sz="4" w:space="0" w:color="auto"/>
              <w:bottom w:val="single" w:sz="4" w:space="0" w:color="auto"/>
              <w:right w:val="single" w:sz="4" w:space="0" w:color="auto"/>
            </w:tcBorders>
            <w:vAlign w:val="center"/>
            <w:hideMark/>
          </w:tcPr>
          <w:p w14:paraId="77F20C8D" w14:textId="0F145E11" w:rsidR="00D50CD2" w:rsidRPr="00833B7F" w:rsidRDefault="009838C8" w:rsidP="00A30A9B">
            <w:pPr>
              <w:pStyle w:val="NoSpacing"/>
              <w:rPr>
                <w:rFonts w:ascii="Arial" w:hAnsi="Arial" w:cs="Arial"/>
                <w:szCs w:val="26"/>
              </w:rPr>
            </w:pPr>
            <w:r>
              <w:rPr>
                <w:rFonts w:ascii="Arial" w:hAnsi="Arial" w:cs="Arial"/>
                <w:szCs w:val="26"/>
              </w:rPr>
              <w:t>Golden Grip Gymnastics</w:t>
            </w:r>
            <w:r w:rsidR="00A30FBA">
              <w:rPr>
                <w:rFonts w:ascii="Arial" w:hAnsi="Arial" w:cs="Arial"/>
                <w:szCs w:val="26"/>
              </w:rPr>
              <w:t>, Plano</w:t>
            </w:r>
          </w:p>
        </w:tc>
        <w:tc>
          <w:tcPr>
            <w:tcW w:w="618" w:type="pct"/>
            <w:tcBorders>
              <w:top w:val="single" w:sz="4" w:space="0" w:color="auto"/>
              <w:left w:val="single" w:sz="4" w:space="0" w:color="auto"/>
              <w:bottom w:val="single" w:sz="4" w:space="0" w:color="auto"/>
              <w:right w:val="single" w:sz="4" w:space="0" w:color="auto"/>
            </w:tcBorders>
            <w:vAlign w:val="center"/>
            <w:hideMark/>
          </w:tcPr>
          <w:p w14:paraId="1BD868AC" w14:textId="77777777" w:rsidR="00D50CD2" w:rsidRPr="00833B7F" w:rsidRDefault="00D50CD2" w:rsidP="00A30A9B">
            <w:pPr>
              <w:pStyle w:val="NoSpacing"/>
              <w:jc w:val="center"/>
              <w:rPr>
                <w:rFonts w:ascii="Arial" w:hAnsi="Arial" w:cs="Arial"/>
                <w:szCs w:val="26"/>
              </w:rPr>
            </w:pPr>
            <w:r w:rsidRPr="00833B7F">
              <w:rPr>
                <w:rFonts w:ascii="Arial" w:hAnsi="Arial" w:cs="Arial"/>
                <w:szCs w:val="26"/>
              </w:rPr>
              <w:t>5</w:t>
            </w:r>
          </w:p>
        </w:tc>
      </w:tr>
      <w:tr w:rsidR="00D50CD2" w:rsidRPr="00037C65" w14:paraId="32D972FF" w14:textId="77777777" w:rsidTr="009838C8">
        <w:trPr>
          <w:trHeight w:val="360"/>
        </w:trPr>
        <w:tc>
          <w:tcPr>
            <w:tcW w:w="999" w:type="pct"/>
            <w:tcBorders>
              <w:top w:val="single" w:sz="4" w:space="0" w:color="auto"/>
              <w:left w:val="single" w:sz="4" w:space="0" w:color="auto"/>
              <w:bottom w:val="single" w:sz="4" w:space="0" w:color="auto"/>
              <w:right w:val="single" w:sz="4" w:space="0" w:color="auto"/>
            </w:tcBorders>
            <w:vAlign w:val="center"/>
            <w:hideMark/>
          </w:tcPr>
          <w:p w14:paraId="6A90AC7B" w14:textId="648CC1BA" w:rsidR="00D50CD2" w:rsidRPr="00833B7F" w:rsidRDefault="00D50CD2" w:rsidP="00A30A9B">
            <w:pPr>
              <w:pStyle w:val="NoSpacing"/>
              <w:rPr>
                <w:rFonts w:ascii="Arial" w:hAnsi="Arial" w:cs="Arial"/>
                <w:szCs w:val="26"/>
              </w:rPr>
            </w:pPr>
            <w:r w:rsidRPr="00833B7F">
              <w:rPr>
                <w:rFonts w:ascii="Arial" w:hAnsi="Arial" w:cs="Arial"/>
                <w:szCs w:val="26"/>
              </w:rPr>
              <w:t xml:space="preserve">November </w:t>
            </w:r>
            <w:r w:rsidR="009838C8">
              <w:rPr>
                <w:rFonts w:ascii="Arial" w:hAnsi="Arial" w:cs="Arial"/>
                <w:szCs w:val="26"/>
              </w:rPr>
              <w:t>22-24</w:t>
            </w:r>
          </w:p>
        </w:tc>
        <w:tc>
          <w:tcPr>
            <w:tcW w:w="1835" w:type="pct"/>
            <w:tcBorders>
              <w:top w:val="single" w:sz="4" w:space="0" w:color="auto"/>
              <w:left w:val="single" w:sz="4" w:space="0" w:color="auto"/>
              <w:bottom w:val="single" w:sz="4" w:space="0" w:color="auto"/>
              <w:right w:val="single" w:sz="4" w:space="0" w:color="auto"/>
            </w:tcBorders>
            <w:vAlign w:val="center"/>
            <w:hideMark/>
          </w:tcPr>
          <w:p w14:paraId="4B35E258" w14:textId="77777777" w:rsidR="00D50CD2" w:rsidRPr="00833B7F" w:rsidRDefault="00D50CD2" w:rsidP="00A30A9B">
            <w:pPr>
              <w:pStyle w:val="NoSpacing"/>
              <w:rPr>
                <w:rFonts w:ascii="Arial" w:hAnsi="Arial" w:cs="Arial"/>
                <w:szCs w:val="26"/>
              </w:rPr>
            </w:pPr>
            <w:r w:rsidRPr="00833B7F">
              <w:rPr>
                <w:rFonts w:ascii="Arial" w:hAnsi="Arial" w:cs="Arial"/>
                <w:b/>
                <w:szCs w:val="26"/>
                <w:vertAlign w:val="superscript"/>
              </w:rPr>
              <w:sym w:font="Wingdings" w:char="F0AB"/>
            </w:r>
            <w:r w:rsidRPr="00833B7F">
              <w:rPr>
                <w:rFonts w:ascii="Arial" w:hAnsi="Arial" w:cs="Arial"/>
                <w:szCs w:val="26"/>
              </w:rPr>
              <w:t>Level 4 State Championship</w:t>
            </w:r>
          </w:p>
        </w:tc>
        <w:tc>
          <w:tcPr>
            <w:tcW w:w="1548" w:type="pct"/>
            <w:tcBorders>
              <w:top w:val="single" w:sz="4" w:space="0" w:color="auto"/>
              <w:left w:val="single" w:sz="4" w:space="0" w:color="auto"/>
              <w:bottom w:val="single" w:sz="4" w:space="0" w:color="auto"/>
              <w:right w:val="single" w:sz="4" w:space="0" w:color="auto"/>
            </w:tcBorders>
            <w:vAlign w:val="center"/>
            <w:hideMark/>
          </w:tcPr>
          <w:p w14:paraId="6D3926E1" w14:textId="211DCB7E" w:rsidR="00D50CD2" w:rsidRPr="00833B7F" w:rsidRDefault="009838C8" w:rsidP="00A30A9B">
            <w:pPr>
              <w:pStyle w:val="NoSpacing"/>
              <w:rPr>
                <w:rFonts w:ascii="Arial" w:hAnsi="Arial" w:cs="Arial"/>
                <w:szCs w:val="26"/>
              </w:rPr>
            </w:pPr>
            <w:r>
              <w:rPr>
                <w:rFonts w:ascii="Arial" w:hAnsi="Arial" w:cs="Arial"/>
                <w:szCs w:val="26"/>
              </w:rPr>
              <w:t>Achievers Gymnastics</w:t>
            </w:r>
            <w:r w:rsidR="00A30FBA">
              <w:rPr>
                <w:rFonts w:ascii="Arial" w:hAnsi="Arial" w:cs="Arial"/>
                <w:szCs w:val="26"/>
              </w:rPr>
              <w:t>, Denton</w:t>
            </w:r>
          </w:p>
        </w:tc>
        <w:tc>
          <w:tcPr>
            <w:tcW w:w="618" w:type="pct"/>
            <w:tcBorders>
              <w:top w:val="single" w:sz="4" w:space="0" w:color="auto"/>
              <w:left w:val="single" w:sz="4" w:space="0" w:color="auto"/>
              <w:bottom w:val="single" w:sz="4" w:space="0" w:color="auto"/>
              <w:right w:val="single" w:sz="4" w:space="0" w:color="auto"/>
            </w:tcBorders>
            <w:vAlign w:val="center"/>
            <w:hideMark/>
          </w:tcPr>
          <w:p w14:paraId="44956892" w14:textId="77777777" w:rsidR="00D50CD2" w:rsidRPr="00833B7F" w:rsidRDefault="00D50CD2" w:rsidP="00A30A9B">
            <w:pPr>
              <w:pStyle w:val="NoSpacing"/>
              <w:jc w:val="center"/>
              <w:rPr>
                <w:rFonts w:ascii="Arial" w:hAnsi="Arial" w:cs="Arial"/>
                <w:szCs w:val="26"/>
              </w:rPr>
            </w:pPr>
            <w:r w:rsidRPr="00833B7F">
              <w:rPr>
                <w:rFonts w:ascii="Arial" w:hAnsi="Arial" w:cs="Arial"/>
                <w:szCs w:val="26"/>
              </w:rPr>
              <w:t>4</w:t>
            </w:r>
          </w:p>
        </w:tc>
      </w:tr>
      <w:tr w:rsidR="00D50CD2" w:rsidRPr="00037C65" w14:paraId="72ED2701" w14:textId="77777777" w:rsidTr="00A30A9B">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B1D5ED3" w14:textId="77777777" w:rsidR="00D50CD2" w:rsidRPr="00833B7F" w:rsidRDefault="00D50CD2" w:rsidP="00A30A9B">
            <w:pPr>
              <w:pStyle w:val="NoSpacing"/>
              <w:rPr>
                <w:rFonts w:ascii="Arial" w:hAnsi="Arial" w:cs="Arial"/>
                <w:szCs w:val="26"/>
              </w:rPr>
            </w:pPr>
            <w:r w:rsidRPr="00833B7F">
              <w:rPr>
                <w:rFonts w:ascii="Arial" w:hAnsi="Arial" w:cs="Arial"/>
                <w:b/>
                <w:szCs w:val="26"/>
                <w:vertAlign w:val="superscript"/>
              </w:rPr>
              <w:sym w:font="Wingdings" w:char="F0AB"/>
            </w:r>
            <w:r w:rsidRPr="00833B7F">
              <w:rPr>
                <w:rFonts w:ascii="Arial" w:hAnsi="Arial" w:cs="Arial"/>
                <w:szCs w:val="26"/>
              </w:rPr>
              <w:t xml:space="preserve">Gymnasts qualify individually to compete at State Championships based on All-Around (AA) score </w:t>
            </w:r>
            <w:r w:rsidR="0072673B">
              <w:rPr>
                <w:rFonts w:ascii="Arial" w:hAnsi="Arial" w:cs="Arial"/>
                <w:szCs w:val="26"/>
              </w:rPr>
              <w:t xml:space="preserve">ranking </w:t>
            </w:r>
            <w:r w:rsidRPr="00833B7F">
              <w:rPr>
                <w:rFonts w:ascii="Arial" w:hAnsi="Arial" w:cs="Arial"/>
                <w:szCs w:val="26"/>
              </w:rPr>
              <w:t xml:space="preserve">at District Championships </w:t>
            </w:r>
          </w:p>
          <w:p w14:paraId="10CBBBB7" w14:textId="77777777" w:rsidR="00D50CD2" w:rsidRPr="00833B7F" w:rsidRDefault="00D50CD2" w:rsidP="00A30A9B">
            <w:pPr>
              <w:pStyle w:val="NoSpacing"/>
              <w:rPr>
                <w:rFonts w:ascii="Arial" w:hAnsi="Arial" w:cs="Arial"/>
                <w:szCs w:val="26"/>
              </w:rPr>
            </w:pPr>
            <w:r w:rsidRPr="00833B7F">
              <w:rPr>
                <w:rFonts w:ascii="Arial" w:hAnsi="Arial" w:cs="Arial"/>
                <w:b/>
                <w:szCs w:val="26"/>
                <w:vertAlign w:val="superscript"/>
              </w:rPr>
              <w:sym w:font="Wingdings" w:char="F0AB"/>
            </w:r>
            <w:r w:rsidRPr="00833B7F">
              <w:rPr>
                <w:rFonts w:ascii="Arial" w:hAnsi="Arial" w:cs="Arial"/>
                <w:szCs w:val="26"/>
              </w:rPr>
              <w:t>An AA in the top X% of Y% from each age group advances to South State/State Championships</w:t>
            </w:r>
          </w:p>
        </w:tc>
      </w:tr>
    </w:tbl>
    <w:p w14:paraId="0EFE552A" w14:textId="77777777" w:rsidR="00D50CD2" w:rsidRDefault="00D50CD2" w:rsidP="00D50CD2">
      <w:pPr>
        <w:rPr>
          <w:rStyle w:val="Strong"/>
          <w:rFonts w:ascii="Arial" w:hAnsi="Arial" w:cs="Arial"/>
          <w:color w:val="000000"/>
        </w:rPr>
      </w:pPr>
    </w:p>
    <w:p w14:paraId="4E15F337" w14:textId="6CFE1178" w:rsidR="009A4C39" w:rsidRDefault="008432D5" w:rsidP="00620B14">
      <w:pPr>
        <w:pStyle w:val="ListParagraph"/>
        <w:numPr>
          <w:ilvl w:val="0"/>
          <w:numId w:val="12"/>
        </w:numPr>
        <w:spacing w:line="276" w:lineRule="auto"/>
        <w:ind w:left="270" w:hanging="270"/>
        <w:contextualSpacing w:val="0"/>
        <w:rPr>
          <w:rFonts w:ascii="Arial" w:hAnsi="Arial" w:cs="Arial"/>
          <w:color w:val="000000"/>
        </w:rPr>
      </w:pPr>
      <w:r>
        <w:rPr>
          <w:rFonts w:ascii="Arial" w:hAnsi="Arial" w:cs="Arial"/>
          <w:color w:val="000000"/>
        </w:rPr>
        <w:t xml:space="preserve">Junior Olympic (JO) </w:t>
      </w:r>
      <w:r w:rsidR="003124A0">
        <w:rPr>
          <w:rFonts w:ascii="Arial" w:hAnsi="Arial" w:cs="Arial"/>
          <w:color w:val="000000"/>
        </w:rPr>
        <w:t>Team gymnasts are expected to compete in all scheduled meets.</w:t>
      </w:r>
    </w:p>
    <w:p w14:paraId="3B205F58" w14:textId="77777777" w:rsidR="009A4C39" w:rsidRDefault="009A4C39" w:rsidP="00620B14">
      <w:pPr>
        <w:pStyle w:val="ListParagraph"/>
        <w:numPr>
          <w:ilvl w:val="0"/>
          <w:numId w:val="12"/>
        </w:numPr>
        <w:spacing w:line="276" w:lineRule="auto"/>
        <w:ind w:left="270" w:hanging="270"/>
        <w:contextualSpacing w:val="0"/>
        <w:rPr>
          <w:rFonts w:ascii="Arial" w:hAnsi="Arial" w:cs="Arial"/>
          <w:color w:val="000000"/>
        </w:rPr>
      </w:pPr>
      <w:r>
        <w:rPr>
          <w:rFonts w:ascii="Arial" w:hAnsi="Arial" w:cs="Arial"/>
          <w:color w:val="000000"/>
        </w:rPr>
        <w:t xml:space="preserve">All gymnasts making qualifying scores for South State &amp; State Championships will be entered </w:t>
      </w:r>
      <w:r w:rsidR="003124A0">
        <w:rPr>
          <w:rFonts w:ascii="Arial" w:hAnsi="Arial" w:cs="Arial"/>
          <w:color w:val="000000"/>
        </w:rPr>
        <w:t xml:space="preserve">and expected </w:t>
      </w:r>
      <w:r>
        <w:rPr>
          <w:rFonts w:ascii="Arial" w:hAnsi="Arial" w:cs="Arial"/>
          <w:color w:val="000000"/>
        </w:rPr>
        <w:t xml:space="preserve">to compete. </w:t>
      </w:r>
      <w:r w:rsidR="00B404C8">
        <w:rPr>
          <w:rFonts w:ascii="Arial" w:hAnsi="Arial" w:cs="Arial"/>
          <w:color w:val="000000"/>
        </w:rPr>
        <w:t xml:space="preserve">Note that </w:t>
      </w:r>
      <w:r>
        <w:rPr>
          <w:rFonts w:ascii="Arial" w:hAnsi="Arial" w:cs="Arial"/>
          <w:color w:val="000000"/>
        </w:rPr>
        <w:t>Level 4s have 2 State-level Championships.</w:t>
      </w:r>
    </w:p>
    <w:p w14:paraId="63F68F0E" w14:textId="77777777" w:rsidR="000F3ADF" w:rsidRDefault="000F3ADF" w:rsidP="00620B14">
      <w:pPr>
        <w:pStyle w:val="ListParagraph"/>
        <w:numPr>
          <w:ilvl w:val="0"/>
          <w:numId w:val="12"/>
        </w:numPr>
        <w:spacing w:line="276" w:lineRule="auto"/>
        <w:ind w:left="270" w:hanging="270"/>
        <w:contextualSpacing w:val="0"/>
        <w:rPr>
          <w:rFonts w:ascii="Arial" w:hAnsi="Arial" w:cs="Arial"/>
          <w:color w:val="000000"/>
        </w:rPr>
      </w:pPr>
      <w:r>
        <w:rPr>
          <w:rFonts w:ascii="Arial" w:hAnsi="Arial" w:cs="Arial"/>
          <w:color w:val="000000"/>
        </w:rPr>
        <w:t>Each gymnast compete</w:t>
      </w:r>
      <w:r w:rsidR="003124A0">
        <w:rPr>
          <w:rFonts w:ascii="Arial" w:hAnsi="Arial" w:cs="Arial"/>
          <w:color w:val="000000"/>
        </w:rPr>
        <w:t>s</w:t>
      </w:r>
      <w:r>
        <w:rPr>
          <w:rFonts w:ascii="Arial" w:hAnsi="Arial" w:cs="Arial"/>
          <w:color w:val="000000"/>
        </w:rPr>
        <w:t xml:space="preserve"> in one session for </w:t>
      </w:r>
      <w:r w:rsidRPr="000F3ADF">
        <w:rPr>
          <w:rFonts w:ascii="Arial" w:hAnsi="Arial" w:cs="Arial"/>
          <w:color w:val="000000"/>
          <w:u w:val="single"/>
        </w:rPr>
        <w:t>their level</w:t>
      </w:r>
      <w:r>
        <w:rPr>
          <w:rFonts w:ascii="Arial" w:hAnsi="Arial" w:cs="Arial"/>
          <w:color w:val="000000"/>
        </w:rPr>
        <w:t xml:space="preserve"> at District Qualifiers &amp; Championships</w:t>
      </w:r>
    </w:p>
    <w:p w14:paraId="04DAEEFF" w14:textId="645F41A4" w:rsidR="000F3ADF" w:rsidRDefault="003124A0" w:rsidP="00620B14">
      <w:pPr>
        <w:pStyle w:val="ListParagraph"/>
        <w:numPr>
          <w:ilvl w:val="0"/>
          <w:numId w:val="14"/>
        </w:numPr>
        <w:spacing w:line="276" w:lineRule="auto"/>
        <w:ind w:left="270" w:hanging="270"/>
        <w:contextualSpacing w:val="0"/>
        <w:rPr>
          <w:rFonts w:ascii="Arial" w:hAnsi="Arial" w:cs="Arial"/>
          <w:color w:val="000000"/>
        </w:rPr>
      </w:pPr>
      <w:r>
        <w:rPr>
          <w:rFonts w:ascii="Arial" w:hAnsi="Arial" w:cs="Arial"/>
          <w:color w:val="000000"/>
        </w:rPr>
        <w:t xml:space="preserve">Block out </w:t>
      </w:r>
      <w:r w:rsidR="000F3ADF">
        <w:rPr>
          <w:rFonts w:ascii="Arial" w:hAnsi="Arial" w:cs="Arial"/>
          <w:color w:val="000000"/>
        </w:rPr>
        <w:t>scheduled meet</w:t>
      </w:r>
      <w:r w:rsidR="00FD5AD2" w:rsidRPr="00FD5AD2">
        <w:rPr>
          <w:rFonts w:ascii="Arial" w:hAnsi="Arial" w:cs="Arial"/>
          <w:color w:val="000000"/>
        </w:rPr>
        <w:t xml:space="preserve"> </w:t>
      </w:r>
      <w:r w:rsidR="00FD5AD2">
        <w:rPr>
          <w:rFonts w:ascii="Arial" w:hAnsi="Arial" w:cs="Arial"/>
          <w:color w:val="000000"/>
        </w:rPr>
        <w:t>weekends. A</w:t>
      </w:r>
      <w:r>
        <w:rPr>
          <w:rFonts w:ascii="Arial" w:hAnsi="Arial" w:cs="Arial"/>
          <w:color w:val="000000"/>
        </w:rPr>
        <w:t xml:space="preserve">void making plans </w:t>
      </w:r>
      <w:r w:rsidR="000F3ADF">
        <w:rPr>
          <w:rFonts w:ascii="Arial" w:hAnsi="Arial" w:cs="Arial"/>
          <w:color w:val="000000"/>
        </w:rPr>
        <w:t xml:space="preserve">until the final </w:t>
      </w:r>
      <w:r w:rsidR="009D13B5">
        <w:rPr>
          <w:rFonts w:ascii="Arial" w:hAnsi="Arial" w:cs="Arial"/>
          <w:color w:val="000000"/>
        </w:rPr>
        <w:t>session schedule is out</w:t>
      </w:r>
      <w:r w:rsidR="00FD5AD2">
        <w:rPr>
          <w:rFonts w:ascii="Arial" w:hAnsi="Arial" w:cs="Arial"/>
          <w:color w:val="000000"/>
        </w:rPr>
        <w:t>.</w:t>
      </w:r>
    </w:p>
    <w:p w14:paraId="4456B793" w14:textId="7EDA1C91" w:rsidR="00D26853" w:rsidRDefault="00D26853" w:rsidP="00620B14">
      <w:pPr>
        <w:pStyle w:val="ListParagraph"/>
        <w:numPr>
          <w:ilvl w:val="1"/>
          <w:numId w:val="14"/>
        </w:numPr>
        <w:spacing w:line="276" w:lineRule="auto"/>
        <w:ind w:left="540" w:hanging="270"/>
        <w:contextualSpacing w:val="0"/>
        <w:rPr>
          <w:rFonts w:ascii="Arial" w:hAnsi="Arial" w:cs="Arial"/>
          <w:color w:val="000000"/>
        </w:rPr>
      </w:pPr>
      <w:r>
        <w:rPr>
          <w:rFonts w:ascii="Arial" w:hAnsi="Arial" w:cs="Arial"/>
          <w:color w:val="000000"/>
        </w:rPr>
        <w:t>Final session schedules published 2-weeks prior to each meet</w:t>
      </w:r>
    </w:p>
    <w:p w14:paraId="006571A2" w14:textId="38C622CD" w:rsidR="00D26853" w:rsidRPr="00D26853" w:rsidRDefault="00D26853" w:rsidP="00620B14">
      <w:pPr>
        <w:pStyle w:val="ListParagraph"/>
        <w:numPr>
          <w:ilvl w:val="1"/>
          <w:numId w:val="14"/>
        </w:numPr>
        <w:spacing w:line="276" w:lineRule="auto"/>
        <w:ind w:left="540" w:hanging="270"/>
        <w:contextualSpacing w:val="0"/>
        <w:rPr>
          <w:rFonts w:ascii="Arial" w:hAnsi="Arial" w:cs="Arial"/>
          <w:color w:val="000000"/>
        </w:rPr>
      </w:pPr>
      <w:r>
        <w:rPr>
          <w:rFonts w:ascii="Arial" w:hAnsi="Arial" w:cs="Arial"/>
          <w:color w:val="000000"/>
        </w:rPr>
        <w:t xml:space="preserve">Check website </w:t>
      </w:r>
      <w:hyperlink r:id="rId7" w:history="1">
        <w:r w:rsidRPr="00BE0826">
          <w:rPr>
            <w:rStyle w:val="Hyperlink"/>
            <w:rFonts w:ascii="Arial" w:hAnsi="Arial" w:cs="Arial"/>
          </w:rPr>
          <w:t>201</w:t>
        </w:r>
        <w:r w:rsidR="00A30FBA">
          <w:rPr>
            <w:rStyle w:val="Hyperlink"/>
            <w:rFonts w:ascii="Arial" w:hAnsi="Arial" w:cs="Arial"/>
          </w:rPr>
          <w:t>9</w:t>
        </w:r>
        <w:r w:rsidRPr="00BE0826">
          <w:rPr>
            <w:rStyle w:val="Hyperlink"/>
            <w:rFonts w:ascii="Arial" w:hAnsi="Arial" w:cs="Arial"/>
          </w:rPr>
          <w:t xml:space="preserve"> Girls’ Compulsory Team</w:t>
        </w:r>
      </w:hyperlink>
      <w:r>
        <w:rPr>
          <w:rFonts w:ascii="Arial" w:hAnsi="Arial" w:cs="Arial"/>
          <w:color w:val="000000"/>
        </w:rPr>
        <w:t xml:space="preserve"> and e-mail for your gymnast’s schedule</w:t>
      </w:r>
    </w:p>
    <w:p w14:paraId="5E0F571F" w14:textId="77777777" w:rsidR="008D6FF3" w:rsidRDefault="008D6FF3" w:rsidP="00620B14">
      <w:pPr>
        <w:pStyle w:val="ListParagraph"/>
        <w:numPr>
          <w:ilvl w:val="0"/>
          <w:numId w:val="14"/>
        </w:numPr>
        <w:spacing w:line="276" w:lineRule="auto"/>
        <w:ind w:left="270" w:hanging="270"/>
        <w:contextualSpacing w:val="0"/>
        <w:rPr>
          <w:rFonts w:ascii="Arial" w:hAnsi="Arial" w:cs="Arial"/>
        </w:rPr>
      </w:pPr>
      <w:r>
        <w:rPr>
          <w:rFonts w:ascii="Arial" w:hAnsi="Arial" w:cs="Arial"/>
          <w:color w:val="000000"/>
        </w:rPr>
        <w:t>What if your gymnast becomes</w:t>
      </w:r>
      <w:r w:rsidR="000E223E">
        <w:rPr>
          <w:rFonts w:ascii="Arial" w:hAnsi="Arial" w:cs="Arial"/>
          <w:color w:val="000000"/>
        </w:rPr>
        <w:t xml:space="preserve"> ill or</w:t>
      </w:r>
      <w:r>
        <w:rPr>
          <w:rFonts w:ascii="Arial" w:hAnsi="Arial" w:cs="Arial"/>
          <w:color w:val="000000"/>
        </w:rPr>
        <w:t xml:space="preserve"> </w:t>
      </w:r>
      <w:r>
        <w:rPr>
          <w:rFonts w:ascii="Arial" w:hAnsi="Arial" w:cs="Arial"/>
        </w:rPr>
        <w:t>injured?</w:t>
      </w:r>
    </w:p>
    <w:p w14:paraId="0D8E19BB" w14:textId="43240B4D" w:rsidR="008D6FF3" w:rsidRPr="0073055B" w:rsidRDefault="008D6FF3" w:rsidP="00620B14">
      <w:pPr>
        <w:pStyle w:val="ListParagraph"/>
        <w:numPr>
          <w:ilvl w:val="0"/>
          <w:numId w:val="15"/>
        </w:numPr>
        <w:spacing w:line="276" w:lineRule="auto"/>
        <w:ind w:left="540" w:hanging="270"/>
        <w:contextualSpacing w:val="0"/>
        <w:rPr>
          <w:rFonts w:ascii="Arial" w:hAnsi="Arial" w:cs="Arial"/>
          <w:color w:val="000000"/>
        </w:rPr>
      </w:pPr>
      <w:r w:rsidRPr="0073055B">
        <w:rPr>
          <w:rFonts w:ascii="Arial" w:hAnsi="Arial" w:cs="Arial"/>
          <w:color w:val="000000"/>
        </w:rPr>
        <w:t xml:space="preserve">Inform </w:t>
      </w:r>
      <w:r w:rsidR="002732A4">
        <w:rPr>
          <w:rFonts w:ascii="Arial" w:hAnsi="Arial" w:cs="Arial"/>
          <w:color w:val="000000"/>
        </w:rPr>
        <w:t>one of the coaches</w:t>
      </w:r>
      <w:r w:rsidRPr="0073055B">
        <w:rPr>
          <w:rFonts w:ascii="Arial" w:hAnsi="Arial" w:cs="Arial"/>
          <w:color w:val="000000"/>
        </w:rPr>
        <w:t xml:space="preserve"> right away</w:t>
      </w:r>
      <w:r w:rsidR="00BB0182" w:rsidRPr="0073055B">
        <w:rPr>
          <w:rFonts w:ascii="Arial" w:hAnsi="Arial" w:cs="Arial"/>
          <w:color w:val="000000"/>
        </w:rPr>
        <w:t xml:space="preserve"> </w:t>
      </w:r>
      <w:r w:rsidR="00B7515F">
        <w:rPr>
          <w:rFonts w:ascii="Arial" w:hAnsi="Arial" w:cs="Arial"/>
          <w:color w:val="000000"/>
        </w:rPr>
        <w:t xml:space="preserve">by e-mail </w:t>
      </w:r>
      <w:r w:rsidR="002732A4">
        <w:rPr>
          <w:rFonts w:ascii="Arial" w:hAnsi="Arial" w:cs="Arial"/>
          <w:color w:val="000000"/>
        </w:rPr>
        <w:t xml:space="preserve">at </w:t>
      </w:r>
      <w:hyperlink r:id="rId8" w:history="1">
        <w:r w:rsidR="002732A4" w:rsidRPr="0046745C">
          <w:rPr>
            <w:rStyle w:val="Hyperlink"/>
            <w:rFonts w:ascii="Arial" w:hAnsi="Arial" w:cs="Arial"/>
          </w:rPr>
          <w:t>gymformation@abovethebargym.com</w:t>
        </w:r>
      </w:hyperlink>
      <w:r w:rsidR="002732A4">
        <w:rPr>
          <w:rFonts w:ascii="Arial" w:hAnsi="Arial" w:cs="Arial"/>
        </w:rPr>
        <w:t>.</w:t>
      </w:r>
    </w:p>
    <w:p w14:paraId="1F7DC9C4" w14:textId="79A7099A" w:rsidR="008D6FF3" w:rsidRPr="0073055B" w:rsidRDefault="00D26853" w:rsidP="00620B14">
      <w:pPr>
        <w:pStyle w:val="ListParagraph"/>
        <w:numPr>
          <w:ilvl w:val="0"/>
          <w:numId w:val="15"/>
        </w:numPr>
        <w:spacing w:line="276" w:lineRule="auto"/>
        <w:ind w:left="540" w:hanging="270"/>
        <w:contextualSpacing w:val="0"/>
        <w:rPr>
          <w:rFonts w:ascii="Arial" w:hAnsi="Arial" w:cs="Arial"/>
          <w:color w:val="000000"/>
        </w:rPr>
      </w:pPr>
      <w:r>
        <w:rPr>
          <w:rFonts w:ascii="Arial" w:hAnsi="Arial" w:cs="Arial"/>
          <w:color w:val="000000"/>
        </w:rPr>
        <w:t>I</w:t>
      </w:r>
      <w:r w:rsidR="008D6FF3" w:rsidRPr="0073055B">
        <w:rPr>
          <w:rFonts w:ascii="Arial" w:hAnsi="Arial" w:cs="Arial"/>
          <w:color w:val="000000"/>
        </w:rPr>
        <w:t>ndividual entry fee</w:t>
      </w:r>
      <w:r w:rsidR="0073055B">
        <w:rPr>
          <w:rFonts w:ascii="Arial" w:hAnsi="Arial" w:cs="Arial"/>
          <w:color w:val="000000"/>
        </w:rPr>
        <w:t>s</w:t>
      </w:r>
      <w:r w:rsidR="008D6FF3" w:rsidRPr="0073055B">
        <w:rPr>
          <w:rFonts w:ascii="Arial" w:hAnsi="Arial" w:cs="Arial"/>
          <w:color w:val="000000"/>
        </w:rPr>
        <w:t xml:space="preserve"> are </w:t>
      </w:r>
      <w:r>
        <w:rPr>
          <w:rFonts w:ascii="Arial" w:hAnsi="Arial" w:cs="Arial"/>
          <w:color w:val="000000"/>
        </w:rPr>
        <w:t xml:space="preserve">usually NOT refunded after entry due date. However, refunds are </w:t>
      </w:r>
      <w:r w:rsidR="008D6FF3" w:rsidRPr="0073055B">
        <w:rPr>
          <w:rFonts w:ascii="Arial" w:hAnsi="Arial" w:cs="Arial"/>
          <w:color w:val="000000"/>
        </w:rPr>
        <w:t>at discretion of</w:t>
      </w:r>
      <w:r w:rsidR="0073055B" w:rsidRPr="0073055B">
        <w:rPr>
          <w:rFonts w:ascii="Arial" w:hAnsi="Arial" w:cs="Arial"/>
          <w:color w:val="000000"/>
        </w:rPr>
        <w:t xml:space="preserve"> each</w:t>
      </w:r>
      <w:r w:rsidR="008D6FF3" w:rsidRPr="0073055B">
        <w:rPr>
          <w:rFonts w:ascii="Arial" w:hAnsi="Arial" w:cs="Arial"/>
          <w:color w:val="000000"/>
        </w:rPr>
        <w:t xml:space="preserve"> meet director, not Above the Bar</w:t>
      </w:r>
    </w:p>
    <w:p w14:paraId="37B22BD6" w14:textId="07896686" w:rsidR="008D6FF3" w:rsidRDefault="008D6FF3" w:rsidP="00620B14">
      <w:pPr>
        <w:pStyle w:val="ListParagraph"/>
        <w:numPr>
          <w:ilvl w:val="0"/>
          <w:numId w:val="15"/>
        </w:numPr>
        <w:spacing w:line="276" w:lineRule="auto"/>
        <w:ind w:left="540" w:hanging="270"/>
        <w:contextualSpacing w:val="0"/>
        <w:rPr>
          <w:rFonts w:ascii="Arial" w:hAnsi="Arial" w:cs="Arial"/>
          <w:color w:val="000000"/>
        </w:rPr>
      </w:pPr>
      <w:r w:rsidRPr="0073055B">
        <w:rPr>
          <w:rFonts w:ascii="Arial" w:hAnsi="Arial" w:cs="Arial"/>
          <w:color w:val="000000"/>
        </w:rPr>
        <w:t>No refunds on coaches</w:t>
      </w:r>
      <w:r w:rsidR="0073055B">
        <w:rPr>
          <w:rFonts w:ascii="Arial" w:hAnsi="Arial" w:cs="Arial"/>
          <w:color w:val="000000"/>
        </w:rPr>
        <w:t>’</w:t>
      </w:r>
      <w:r w:rsidRPr="0073055B">
        <w:rPr>
          <w:rFonts w:ascii="Arial" w:hAnsi="Arial" w:cs="Arial"/>
          <w:color w:val="000000"/>
        </w:rPr>
        <w:t xml:space="preserve"> fees </w:t>
      </w:r>
    </w:p>
    <w:p w14:paraId="3D2ED302" w14:textId="77777777" w:rsidR="002732A4" w:rsidRPr="0073055B" w:rsidRDefault="002732A4" w:rsidP="002732A4">
      <w:pPr>
        <w:pStyle w:val="ListParagraph"/>
        <w:spacing w:line="276" w:lineRule="auto"/>
        <w:ind w:left="540"/>
        <w:contextualSpacing w:val="0"/>
        <w:rPr>
          <w:rFonts w:ascii="Arial" w:hAnsi="Arial" w:cs="Arial"/>
          <w:color w:val="000000"/>
        </w:rPr>
      </w:pPr>
    </w:p>
    <w:p w14:paraId="49487D18" w14:textId="77777777" w:rsidR="007F05D9" w:rsidRDefault="007F05D9" w:rsidP="007F05D9">
      <w:pPr>
        <w:rPr>
          <w:rFonts w:ascii="Arial" w:hAnsi="Arial" w:cs="Arial"/>
        </w:rPr>
      </w:pPr>
    </w:p>
    <w:tbl>
      <w:tblPr>
        <w:tblStyle w:val="TableGrid"/>
        <w:tblW w:w="5000" w:type="pct"/>
        <w:jc w:val="center"/>
        <w:tblLook w:val="04A0" w:firstRow="1" w:lastRow="0" w:firstColumn="1" w:lastColumn="0" w:noHBand="0" w:noVBand="1"/>
      </w:tblPr>
      <w:tblGrid>
        <w:gridCol w:w="1435"/>
        <w:gridCol w:w="5370"/>
        <w:gridCol w:w="996"/>
        <w:gridCol w:w="996"/>
        <w:gridCol w:w="996"/>
        <w:gridCol w:w="997"/>
      </w:tblGrid>
      <w:tr w:rsidR="00904FFB" w:rsidRPr="00E93FC6" w14:paraId="789FD532" w14:textId="77777777" w:rsidTr="00466772">
        <w:trPr>
          <w:trHeight w:hRule="exact" w:val="676"/>
          <w:jc w:val="center"/>
        </w:trPr>
        <w:tc>
          <w:tcPr>
            <w:tcW w:w="6805" w:type="dxa"/>
            <w:gridSpan w:val="2"/>
            <w:vAlign w:val="center"/>
          </w:tcPr>
          <w:p w14:paraId="7CF3DF13" w14:textId="70154B0C" w:rsidR="00904FFB" w:rsidRPr="00156B4B" w:rsidRDefault="00904FFB" w:rsidP="00774A7B">
            <w:pPr>
              <w:pStyle w:val="NoSpacing"/>
              <w:jc w:val="center"/>
              <w:rPr>
                <w:rFonts w:ascii="Arial" w:hAnsi="Arial" w:cs="Arial"/>
                <w:b/>
                <w:sz w:val="26"/>
                <w:szCs w:val="26"/>
              </w:rPr>
            </w:pPr>
            <w:r>
              <w:rPr>
                <w:rFonts w:ascii="Arial" w:hAnsi="Arial" w:cs="Arial"/>
                <w:b/>
                <w:sz w:val="26"/>
                <w:szCs w:val="26"/>
              </w:rPr>
              <w:lastRenderedPageBreak/>
              <w:t>201</w:t>
            </w:r>
            <w:r w:rsidR="002732A4">
              <w:rPr>
                <w:rFonts w:ascii="Arial" w:hAnsi="Arial" w:cs="Arial"/>
                <w:b/>
                <w:sz w:val="26"/>
                <w:szCs w:val="26"/>
              </w:rPr>
              <w:t>9</w:t>
            </w:r>
            <w:r>
              <w:rPr>
                <w:rFonts w:ascii="Arial" w:hAnsi="Arial" w:cs="Arial"/>
                <w:b/>
                <w:sz w:val="26"/>
                <w:szCs w:val="26"/>
              </w:rPr>
              <w:t xml:space="preserve"> JO Compulsory </w:t>
            </w:r>
            <w:r w:rsidR="00A3418B">
              <w:rPr>
                <w:rFonts w:ascii="Arial" w:hAnsi="Arial" w:cs="Arial"/>
                <w:b/>
                <w:sz w:val="26"/>
                <w:szCs w:val="26"/>
              </w:rPr>
              <w:t>Meets &amp;</w:t>
            </w:r>
            <w:r w:rsidRPr="00156B4B">
              <w:rPr>
                <w:rFonts w:ascii="Arial" w:hAnsi="Arial" w:cs="Arial"/>
                <w:b/>
                <w:sz w:val="26"/>
                <w:szCs w:val="26"/>
              </w:rPr>
              <w:t xml:space="preserve"> Fees</w:t>
            </w:r>
            <w:r w:rsidR="009A48AA">
              <w:rPr>
                <w:rFonts w:ascii="Arial" w:hAnsi="Arial" w:cs="Arial"/>
                <w:b/>
                <w:color w:val="FF0000"/>
                <w:sz w:val="26"/>
                <w:szCs w:val="26"/>
                <w:vertAlign w:val="superscript"/>
              </w:rPr>
              <w:t>*</w:t>
            </w:r>
          </w:p>
        </w:tc>
        <w:tc>
          <w:tcPr>
            <w:tcW w:w="996" w:type="dxa"/>
            <w:vAlign w:val="center"/>
          </w:tcPr>
          <w:p w14:paraId="32C1E88B" w14:textId="77777777" w:rsidR="00904FFB" w:rsidRPr="00156B4B" w:rsidRDefault="00904FFB" w:rsidP="00B11515">
            <w:pPr>
              <w:pStyle w:val="NoSpacing"/>
              <w:jc w:val="center"/>
              <w:rPr>
                <w:rFonts w:ascii="Arial" w:hAnsi="Arial" w:cs="Arial"/>
                <w:b/>
                <w:sz w:val="26"/>
                <w:szCs w:val="26"/>
              </w:rPr>
            </w:pPr>
            <w:r w:rsidRPr="00156B4B">
              <w:rPr>
                <w:rFonts w:ascii="Arial" w:hAnsi="Arial" w:cs="Arial"/>
                <w:b/>
                <w:sz w:val="26"/>
                <w:szCs w:val="26"/>
              </w:rPr>
              <w:t>Level 2</w:t>
            </w:r>
          </w:p>
        </w:tc>
        <w:tc>
          <w:tcPr>
            <w:tcW w:w="996" w:type="dxa"/>
            <w:vAlign w:val="center"/>
          </w:tcPr>
          <w:p w14:paraId="5402F416" w14:textId="77777777" w:rsidR="00904FFB" w:rsidRPr="00156B4B" w:rsidRDefault="00904FFB" w:rsidP="00A30A9B">
            <w:pPr>
              <w:pStyle w:val="NoSpacing"/>
              <w:jc w:val="center"/>
              <w:rPr>
                <w:rFonts w:ascii="Arial" w:hAnsi="Arial" w:cs="Arial"/>
                <w:b/>
                <w:sz w:val="26"/>
                <w:szCs w:val="26"/>
              </w:rPr>
            </w:pPr>
            <w:r w:rsidRPr="00156B4B">
              <w:rPr>
                <w:rFonts w:ascii="Arial" w:hAnsi="Arial" w:cs="Arial"/>
                <w:b/>
                <w:sz w:val="26"/>
                <w:szCs w:val="26"/>
              </w:rPr>
              <w:t>Level 3</w:t>
            </w:r>
          </w:p>
        </w:tc>
        <w:tc>
          <w:tcPr>
            <w:tcW w:w="996" w:type="dxa"/>
            <w:vAlign w:val="center"/>
          </w:tcPr>
          <w:p w14:paraId="105AD6CC" w14:textId="77777777" w:rsidR="00904FFB" w:rsidRPr="00156B4B" w:rsidRDefault="00904FFB" w:rsidP="00A30A9B">
            <w:pPr>
              <w:pStyle w:val="NoSpacing"/>
              <w:jc w:val="center"/>
              <w:rPr>
                <w:rFonts w:ascii="Arial" w:hAnsi="Arial" w:cs="Arial"/>
                <w:b/>
                <w:sz w:val="26"/>
                <w:szCs w:val="26"/>
              </w:rPr>
            </w:pPr>
            <w:r w:rsidRPr="00156B4B">
              <w:rPr>
                <w:rFonts w:ascii="Arial" w:hAnsi="Arial" w:cs="Arial"/>
                <w:b/>
                <w:sz w:val="26"/>
                <w:szCs w:val="26"/>
              </w:rPr>
              <w:t>Level 4</w:t>
            </w:r>
          </w:p>
        </w:tc>
        <w:tc>
          <w:tcPr>
            <w:tcW w:w="997" w:type="dxa"/>
            <w:vAlign w:val="center"/>
          </w:tcPr>
          <w:p w14:paraId="07EF0BAE" w14:textId="77777777" w:rsidR="00904FFB" w:rsidRPr="00156B4B" w:rsidRDefault="00904FFB" w:rsidP="00A30A9B">
            <w:pPr>
              <w:pStyle w:val="NoSpacing"/>
              <w:jc w:val="center"/>
              <w:rPr>
                <w:rFonts w:ascii="Arial" w:hAnsi="Arial" w:cs="Arial"/>
                <w:b/>
                <w:sz w:val="26"/>
                <w:szCs w:val="26"/>
              </w:rPr>
            </w:pPr>
            <w:r w:rsidRPr="00156B4B">
              <w:rPr>
                <w:rFonts w:ascii="Arial" w:hAnsi="Arial" w:cs="Arial"/>
                <w:b/>
                <w:sz w:val="26"/>
                <w:szCs w:val="26"/>
              </w:rPr>
              <w:t>Level 5</w:t>
            </w:r>
          </w:p>
        </w:tc>
      </w:tr>
      <w:tr w:rsidR="00E74B3D" w14:paraId="0F1FCAE9" w14:textId="77777777" w:rsidTr="00466772">
        <w:trPr>
          <w:trHeight w:hRule="exact" w:val="403"/>
          <w:jc w:val="center"/>
        </w:trPr>
        <w:tc>
          <w:tcPr>
            <w:tcW w:w="1435" w:type="dxa"/>
            <w:vAlign w:val="center"/>
          </w:tcPr>
          <w:p w14:paraId="26C2C7D7" w14:textId="1D74E1C5" w:rsidR="00E74B3D" w:rsidRPr="00C45EA0" w:rsidRDefault="002732A4" w:rsidP="00E74B3D">
            <w:pPr>
              <w:pStyle w:val="NoSpacing"/>
              <w:rPr>
                <w:rFonts w:ascii="Arial" w:hAnsi="Arial" w:cs="Arial"/>
                <w:b/>
                <w:sz w:val="24"/>
              </w:rPr>
            </w:pPr>
            <w:r>
              <w:rPr>
                <w:rFonts w:ascii="Arial" w:hAnsi="Arial" w:cs="Arial"/>
                <w:b/>
                <w:sz w:val="24"/>
              </w:rPr>
              <w:t>Sept 6-8</w:t>
            </w:r>
          </w:p>
        </w:tc>
        <w:tc>
          <w:tcPr>
            <w:tcW w:w="5370" w:type="dxa"/>
            <w:vAlign w:val="center"/>
          </w:tcPr>
          <w:p w14:paraId="19795382" w14:textId="7379D062" w:rsidR="00E74B3D" w:rsidRPr="00C45EA0" w:rsidRDefault="002732A4" w:rsidP="00E74B3D">
            <w:pPr>
              <w:pStyle w:val="NoSpacing"/>
              <w:rPr>
                <w:rFonts w:ascii="Arial" w:hAnsi="Arial" w:cs="Arial"/>
                <w:b/>
                <w:sz w:val="24"/>
              </w:rPr>
            </w:pPr>
            <w:r>
              <w:rPr>
                <w:rFonts w:ascii="Arial" w:hAnsi="Arial" w:cs="Arial"/>
                <w:b/>
                <w:sz w:val="24"/>
              </w:rPr>
              <w:t>Pearland Elite</w:t>
            </w:r>
            <w:r w:rsidR="00E74B3D" w:rsidRPr="00C45EA0">
              <w:rPr>
                <w:rFonts w:ascii="Arial" w:hAnsi="Arial" w:cs="Arial"/>
                <w:b/>
                <w:sz w:val="24"/>
              </w:rPr>
              <w:t xml:space="preserve"> DQ</w:t>
            </w:r>
          </w:p>
        </w:tc>
        <w:tc>
          <w:tcPr>
            <w:tcW w:w="996" w:type="dxa"/>
            <w:vAlign w:val="center"/>
          </w:tcPr>
          <w:p w14:paraId="5E8551E1" w14:textId="62895B27" w:rsidR="00E74B3D" w:rsidRPr="00C45EA0" w:rsidRDefault="009A48AA" w:rsidP="00E74B3D">
            <w:pPr>
              <w:pStyle w:val="NoSpacing"/>
              <w:jc w:val="center"/>
              <w:rPr>
                <w:rFonts w:ascii="Arial" w:hAnsi="Arial" w:cs="Arial"/>
                <w:sz w:val="24"/>
              </w:rPr>
            </w:pPr>
            <w:r>
              <w:rPr>
                <w:rFonts w:ascii="Arial" w:hAnsi="Arial" w:cs="Arial"/>
                <w:sz w:val="24"/>
              </w:rPr>
              <w:t>$</w:t>
            </w:r>
            <w:r w:rsidR="007F55B8">
              <w:rPr>
                <w:rFonts w:ascii="Arial" w:hAnsi="Arial" w:cs="Arial"/>
                <w:sz w:val="24"/>
              </w:rPr>
              <w:t>110</w:t>
            </w:r>
          </w:p>
        </w:tc>
        <w:tc>
          <w:tcPr>
            <w:tcW w:w="996" w:type="dxa"/>
            <w:vAlign w:val="center"/>
          </w:tcPr>
          <w:p w14:paraId="3BA312A9" w14:textId="4978F1C3" w:rsidR="00E74B3D" w:rsidRPr="00C45EA0" w:rsidRDefault="009A48AA" w:rsidP="00E74B3D">
            <w:pPr>
              <w:pStyle w:val="NoSpacing"/>
              <w:jc w:val="center"/>
              <w:rPr>
                <w:rFonts w:ascii="Arial" w:hAnsi="Arial" w:cs="Arial"/>
                <w:sz w:val="24"/>
              </w:rPr>
            </w:pPr>
            <w:r>
              <w:rPr>
                <w:rFonts w:ascii="Arial" w:hAnsi="Arial" w:cs="Arial"/>
                <w:sz w:val="24"/>
              </w:rPr>
              <w:t>$</w:t>
            </w:r>
            <w:r w:rsidR="007F55B8">
              <w:rPr>
                <w:rFonts w:ascii="Arial" w:hAnsi="Arial" w:cs="Arial"/>
                <w:sz w:val="24"/>
              </w:rPr>
              <w:t>110</w:t>
            </w:r>
          </w:p>
        </w:tc>
        <w:tc>
          <w:tcPr>
            <w:tcW w:w="996" w:type="dxa"/>
            <w:vAlign w:val="center"/>
          </w:tcPr>
          <w:p w14:paraId="7A0FA2C6" w14:textId="2805159E" w:rsidR="00E74B3D" w:rsidRDefault="009A48AA" w:rsidP="00E74B3D">
            <w:pPr>
              <w:pStyle w:val="NoSpacing"/>
              <w:jc w:val="center"/>
              <w:rPr>
                <w:rFonts w:ascii="Arial" w:hAnsi="Arial" w:cs="Arial"/>
                <w:sz w:val="24"/>
              </w:rPr>
            </w:pPr>
            <w:r>
              <w:rPr>
                <w:rFonts w:ascii="Arial" w:hAnsi="Arial" w:cs="Arial"/>
                <w:sz w:val="24"/>
              </w:rPr>
              <w:t>$</w:t>
            </w:r>
            <w:r w:rsidR="007F55B8">
              <w:rPr>
                <w:rFonts w:ascii="Arial" w:hAnsi="Arial" w:cs="Arial"/>
                <w:sz w:val="24"/>
              </w:rPr>
              <w:t>110</w:t>
            </w:r>
          </w:p>
        </w:tc>
        <w:tc>
          <w:tcPr>
            <w:tcW w:w="997" w:type="dxa"/>
            <w:vAlign w:val="center"/>
          </w:tcPr>
          <w:p w14:paraId="44E48DC6" w14:textId="197FBA19" w:rsidR="00E74B3D" w:rsidRPr="00C45EA0" w:rsidRDefault="009A48AA" w:rsidP="00E74B3D">
            <w:pPr>
              <w:pStyle w:val="NoSpacing"/>
              <w:jc w:val="center"/>
              <w:rPr>
                <w:rFonts w:ascii="Arial" w:hAnsi="Arial" w:cs="Arial"/>
                <w:sz w:val="24"/>
              </w:rPr>
            </w:pPr>
            <w:r>
              <w:rPr>
                <w:rFonts w:ascii="Arial" w:hAnsi="Arial" w:cs="Arial"/>
                <w:sz w:val="24"/>
              </w:rPr>
              <w:t>$</w:t>
            </w:r>
            <w:r w:rsidR="007F55B8">
              <w:rPr>
                <w:rFonts w:ascii="Arial" w:hAnsi="Arial" w:cs="Arial"/>
                <w:sz w:val="24"/>
              </w:rPr>
              <w:t>1</w:t>
            </w:r>
            <w:r w:rsidR="004F1350">
              <w:rPr>
                <w:rFonts w:ascii="Arial" w:hAnsi="Arial" w:cs="Arial"/>
                <w:sz w:val="24"/>
              </w:rPr>
              <w:t>0</w:t>
            </w:r>
            <w:r w:rsidR="007F55B8">
              <w:rPr>
                <w:rFonts w:ascii="Arial" w:hAnsi="Arial" w:cs="Arial"/>
                <w:sz w:val="24"/>
              </w:rPr>
              <w:t>0</w:t>
            </w:r>
          </w:p>
        </w:tc>
      </w:tr>
      <w:tr w:rsidR="00E74B3D" w14:paraId="411B7600" w14:textId="77777777" w:rsidTr="00466772">
        <w:trPr>
          <w:trHeight w:hRule="exact" w:val="403"/>
          <w:jc w:val="center"/>
        </w:trPr>
        <w:tc>
          <w:tcPr>
            <w:tcW w:w="1435" w:type="dxa"/>
            <w:vAlign w:val="center"/>
          </w:tcPr>
          <w:p w14:paraId="51B80849" w14:textId="0BE8D209" w:rsidR="00E74B3D" w:rsidRDefault="00E74B3D" w:rsidP="00E74B3D">
            <w:pPr>
              <w:pStyle w:val="NoSpacing"/>
              <w:rPr>
                <w:rFonts w:ascii="Arial" w:hAnsi="Arial" w:cs="Arial"/>
                <w:b/>
                <w:sz w:val="24"/>
              </w:rPr>
            </w:pPr>
            <w:r>
              <w:rPr>
                <w:rFonts w:ascii="Arial" w:hAnsi="Arial" w:cs="Arial"/>
                <w:b/>
                <w:sz w:val="24"/>
              </w:rPr>
              <w:t xml:space="preserve">Sep </w:t>
            </w:r>
            <w:r w:rsidR="002732A4">
              <w:rPr>
                <w:rFonts w:ascii="Arial" w:hAnsi="Arial" w:cs="Arial"/>
                <w:b/>
                <w:sz w:val="24"/>
              </w:rPr>
              <w:t>13-15</w:t>
            </w:r>
          </w:p>
        </w:tc>
        <w:tc>
          <w:tcPr>
            <w:tcW w:w="5370" w:type="dxa"/>
            <w:vAlign w:val="center"/>
          </w:tcPr>
          <w:p w14:paraId="1C22C8D7" w14:textId="0A942B64" w:rsidR="00E74B3D" w:rsidRPr="00C45EA0" w:rsidRDefault="002732A4" w:rsidP="00E74B3D">
            <w:pPr>
              <w:pStyle w:val="NoSpacing"/>
              <w:rPr>
                <w:rFonts w:ascii="Arial" w:hAnsi="Arial" w:cs="Arial"/>
                <w:b/>
                <w:sz w:val="24"/>
              </w:rPr>
            </w:pPr>
            <w:r>
              <w:rPr>
                <w:rFonts w:ascii="Arial" w:hAnsi="Arial" w:cs="Arial"/>
                <w:b/>
                <w:sz w:val="24"/>
              </w:rPr>
              <w:t xml:space="preserve">H-Town Elite </w:t>
            </w:r>
            <w:r w:rsidR="00E74B3D">
              <w:rPr>
                <w:rFonts w:ascii="Arial" w:hAnsi="Arial" w:cs="Arial"/>
                <w:b/>
                <w:sz w:val="24"/>
              </w:rPr>
              <w:t>DQ</w:t>
            </w:r>
          </w:p>
        </w:tc>
        <w:tc>
          <w:tcPr>
            <w:tcW w:w="996" w:type="dxa"/>
            <w:vAlign w:val="center"/>
          </w:tcPr>
          <w:p w14:paraId="7D7F9E4B" w14:textId="2035D80F" w:rsidR="00E74B3D" w:rsidRPr="00C45EA0" w:rsidRDefault="009A48AA" w:rsidP="00E74B3D">
            <w:pPr>
              <w:pStyle w:val="NoSpacing"/>
              <w:jc w:val="center"/>
              <w:rPr>
                <w:rFonts w:ascii="Arial" w:hAnsi="Arial" w:cs="Arial"/>
                <w:sz w:val="24"/>
              </w:rPr>
            </w:pPr>
            <w:r>
              <w:rPr>
                <w:rFonts w:ascii="Arial" w:hAnsi="Arial" w:cs="Arial"/>
                <w:sz w:val="24"/>
              </w:rPr>
              <w:t>---</w:t>
            </w:r>
          </w:p>
        </w:tc>
        <w:tc>
          <w:tcPr>
            <w:tcW w:w="996" w:type="dxa"/>
            <w:vAlign w:val="center"/>
          </w:tcPr>
          <w:p w14:paraId="23E89A4F" w14:textId="3FDFACF1" w:rsidR="00E74B3D" w:rsidRPr="00C45EA0" w:rsidRDefault="009A48AA" w:rsidP="00E74B3D">
            <w:pPr>
              <w:pStyle w:val="NoSpacing"/>
              <w:jc w:val="center"/>
              <w:rPr>
                <w:rFonts w:ascii="Arial" w:hAnsi="Arial" w:cs="Arial"/>
                <w:sz w:val="24"/>
              </w:rPr>
            </w:pPr>
            <w:r>
              <w:rPr>
                <w:rFonts w:ascii="Arial" w:hAnsi="Arial" w:cs="Arial"/>
                <w:sz w:val="24"/>
              </w:rPr>
              <w:t>$</w:t>
            </w:r>
            <w:r w:rsidR="007F55B8">
              <w:rPr>
                <w:rFonts w:ascii="Arial" w:hAnsi="Arial" w:cs="Arial"/>
                <w:sz w:val="24"/>
              </w:rPr>
              <w:t>110</w:t>
            </w:r>
          </w:p>
        </w:tc>
        <w:tc>
          <w:tcPr>
            <w:tcW w:w="996" w:type="dxa"/>
            <w:vAlign w:val="center"/>
          </w:tcPr>
          <w:p w14:paraId="2D74944E" w14:textId="16C59A9E" w:rsidR="00E74B3D" w:rsidRDefault="009A48AA" w:rsidP="00E74B3D">
            <w:pPr>
              <w:pStyle w:val="NoSpacing"/>
              <w:jc w:val="center"/>
              <w:rPr>
                <w:rFonts w:ascii="Arial" w:hAnsi="Arial" w:cs="Arial"/>
                <w:sz w:val="24"/>
              </w:rPr>
            </w:pPr>
            <w:r>
              <w:rPr>
                <w:rFonts w:ascii="Arial" w:hAnsi="Arial" w:cs="Arial"/>
                <w:sz w:val="24"/>
              </w:rPr>
              <w:t>$</w:t>
            </w:r>
            <w:r w:rsidR="007F55B8">
              <w:rPr>
                <w:rFonts w:ascii="Arial" w:hAnsi="Arial" w:cs="Arial"/>
                <w:sz w:val="24"/>
              </w:rPr>
              <w:t>110</w:t>
            </w:r>
          </w:p>
        </w:tc>
        <w:tc>
          <w:tcPr>
            <w:tcW w:w="997" w:type="dxa"/>
            <w:vAlign w:val="center"/>
          </w:tcPr>
          <w:p w14:paraId="6C6A3260" w14:textId="7BFE2CF3" w:rsidR="00E74B3D" w:rsidRPr="00C45EA0" w:rsidRDefault="009A48AA" w:rsidP="00E74B3D">
            <w:pPr>
              <w:pStyle w:val="NoSpacing"/>
              <w:jc w:val="center"/>
              <w:rPr>
                <w:rFonts w:ascii="Arial" w:hAnsi="Arial" w:cs="Arial"/>
                <w:sz w:val="24"/>
              </w:rPr>
            </w:pPr>
            <w:r>
              <w:rPr>
                <w:rFonts w:ascii="Arial" w:hAnsi="Arial" w:cs="Arial"/>
                <w:sz w:val="24"/>
              </w:rPr>
              <w:t>$</w:t>
            </w:r>
            <w:r w:rsidR="007F55B8">
              <w:rPr>
                <w:rFonts w:ascii="Arial" w:hAnsi="Arial" w:cs="Arial"/>
                <w:sz w:val="24"/>
              </w:rPr>
              <w:t>1</w:t>
            </w:r>
            <w:r w:rsidR="004F1350">
              <w:rPr>
                <w:rFonts w:ascii="Arial" w:hAnsi="Arial" w:cs="Arial"/>
                <w:sz w:val="24"/>
              </w:rPr>
              <w:t>0</w:t>
            </w:r>
            <w:r w:rsidR="007F55B8">
              <w:rPr>
                <w:rFonts w:ascii="Arial" w:hAnsi="Arial" w:cs="Arial"/>
                <w:sz w:val="24"/>
              </w:rPr>
              <w:t>0</w:t>
            </w:r>
          </w:p>
        </w:tc>
      </w:tr>
      <w:tr w:rsidR="00156B4B" w14:paraId="1BF77FC2" w14:textId="77777777" w:rsidTr="00466772">
        <w:trPr>
          <w:trHeight w:hRule="exact" w:val="403"/>
          <w:jc w:val="center"/>
        </w:trPr>
        <w:tc>
          <w:tcPr>
            <w:tcW w:w="1435" w:type="dxa"/>
            <w:vAlign w:val="center"/>
          </w:tcPr>
          <w:p w14:paraId="558AB1D8" w14:textId="66DFB7D5" w:rsidR="00156B4B" w:rsidRDefault="00156B4B" w:rsidP="00B11515">
            <w:pPr>
              <w:pStyle w:val="NoSpacing"/>
              <w:rPr>
                <w:rFonts w:ascii="Arial" w:hAnsi="Arial" w:cs="Arial"/>
                <w:b/>
                <w:sz w:val="24"/>
              </w:rPr>
            </w:pPr>
            <w:r>
              <w:rPr>
                <w:rFonts w:ascii="Arial" w:hAnsi="Arial" w:cs="Arial"/>
                <w:b/>
                <w:sz w:val="24"/>
              </w:rPr>
              <w:t xml:space="preserve">Sep </w:t>
            </w:r>
            <w:r w:rsidR="002732A4">
              <w:rPr>
                <w:rFonts w:ascii="Arial" w:hAnsi="Arial" w:cs="Arial"/>
                <w:b/>
                <w:sz w:val="24"/>
              </w:rPr>
              <w:t>20-22</w:t>
            </w:r>
          </w:p>
        </w:tc>
        <w:tc>
          <w:tcPr>
            <w:tcW w:w="5370" w:type="dxa"/>
            <w:vAlign w:val="center"/>
          </w:tcPr>
          <w:p w14:paraId="44D58F20" w14:textId="7E996D1C" w:rsidR="00156B4B" w:rsidRPr="00C45EA0" w:rsidRDefault="002732A4" w:rsidP="00B11515">
            <w:pPr>
              <w:pStyle w:val="NoSpacing"/>
              <w:rPr>
                <w:rFonts w:ascii="Arial" w:hAnsi="Arial" w:cs="Arial"/>
                <w:b/>
                <w:sz w:val="24"/>
              </w:rPr>
            </w:pPr>
            <w:r>
              <w:rPr>
                <w:rFonts w:ascii="Arial" w:hAnsi="Arial" w:cs="Arial"/>
                <w:b/>
                <w:sz w:val="24"/>
              </w:rPr>
              <w:t>Reflex/Pearland Gymnastics</w:t>
            </w:r>
            <w:r w:rsidR="00156B4B">
              <w:rPr>
                <w:rFonts w:ascii="Arial" w:hAnsi="Arial" w:cs="Arial"/>
                <w:b/>
                <w:sz w:val="24"/>
              </w:rPr>
              <w:t xml:space="preserve"> DQ</w:t>
            </w:r>
          </w:p>
        </w:tc>
        <w:tc>
          <w:tcPr>
            <w:tcW w:w="996" w:type="dxa"/>
            <w:vAlign w:val="center"/>
          </w:tcPr>
          <w:p w14:paraId="4FE0886E" w14:textId="5533E9E5" w:rsidR="00156B4B" w:rsidRDefault="009A48AA" w:rsidP="00B11515">
            <w:pPr>
              <w:pStyle w:val="NoSpacing"/>
              <w:jc w:val="center"/>
              <w:rPr>
                <w:rFonts w:ascii="Arial" w:hAnsi="Arial" w:cs="Arial"/>
                <w:sz w:val="24"/>
              </w:rPr>
            </w:pPr>
            <w:r>
              <w:rPr>
                <w:rFonts w:ascii="Arial" w:hAnsi="Arial" w:cs="Arial"/>
                <w:sz w:val="24"/>
              </w:rPr>
              <w:t>$</w:t>
            </w:r>
            <w:r w:rsidR="007F55B8">
              <w:rPr>
                <w:rFonts w:ascii="Arial" w:hAnsi="Arial" w:cs="Arial"/>
                <w:sz w:val="24"/>
              </w:rPr>
              <w:t>110</w:t>
            </w:r>
          </w:p>
        </w:tc>
        <w:tc>
          <w:tcPr>
            <w:tcW w:w="996" w:type="dxa"/>
            <w:vAlign w:val="center"/>
          </w:tcPr>
          <w:p w14:paraId="73DEBA93" w14:textId="02FA70FF" w:rsidR="00156B4B" w:rsidRDefault="009A48AA" w:rsidP="00B11515">
            <w:pPr>
              <w:pStyle w:val="NoSpacing"/>
              <w:jc w:val="center"/>
              <w:rPr>
                <w:rFonts w:ascii="Arial" w:hAnsi="Arial" w:cs="Arial"/>
                <w:sz w:val="24"/>
              </w:rPr>
            </w:pPr>
            <w:r>
              <w:rPr>
                <w:rFonts w:ascii="Arial" w:hAnsi="Arial" w:cs="Arial"/>
                <w:sz w:val="24"/>
              </w:rPr>
              <w:t>$</w:t>
            </w:r>
            <w:r w:rsidR="007F55B8">
              <w:rPr>
                <w:rFonts w:ascii="Arial" w:hAnsi="Arial" w:cs="Arial"/>
                <w:sz w:val="24"/>
              </w:rPr>
              <w:t>110</w:t>
            </w:r>
          </w:p>
        </w:tc>
        <w:tc>
          <w:tcPr>
            <w:tcW w:w="996" w:type="dxa"/>
            <w:vAlign w:val="center"/>
          </w:tcPr>
          <w:p w14:paraId="42A898B5" w14:textId="35C96A67" w:rsidR="00156B4B" w:rsidRDefault="009A48AA" w:rsidP="00B11515">
            <w:pPr>
              <w:pStyle w:val="NoSpacing"/>
              <w:jc w:val="center"/>
              <w:rPr>
                <w:rFonts w:ascii="Arial" w:hAnsi="Arial" w:cs="Arial"/>
                <w:sz w:val="24"/>
              </w:rPr>
            </w:pPr>
            <w:r>
              <w:rPr>
                <w:rFonts w:ascii="Arial" w:hAnsi="Arial" w:cs="Arial"/>
                <w:sz w:val="24"/>
              </w:rPr>
              <w:t>$</w:t>
            </w:r>
            <w:r w:rsidR="007F55B8">
              <w:rPr>
                <w:rFonts w:ascii="Arial" w:hAnsi="Arial" w:cs="Arial"/>
                <w:sz w:val="24"/>
              </w:rPr>
              <w:t>110</w:t>
            </w:r>
          </w:p>
        </w:tc>
        <w:tc>
          <w:tcPr>
            <w:tcW w:w="997" w:type="dxa"/>
            <w:vAlign w:val="center"/>
          </w:tcPr>
          <w:p w14:paraId="58F7229B" w14:textId="261AB706" w:rsidR="00156B4B" w:rsidRDefault="009A48AA" w:rsidP="00B11515">
            <w:pPr>
              <w:pStyle w:val="NoSpacing"/>
              <w:jc w:val="center"/>
              <w:rPr>
                <w:rFonts w:ascii="Arial" w:hAnsi="Arial" w:cs="Arial"/>
                <w:sz w:val="24"/>
              </w:rPr>
            </w:pPr>
            <w:r>
              <w:rPr>
                <w:rFonts w:ascii="Arial" w:hAnsi="Arial" w:cs="Arial"/>
                <w:sz w:val="24"/>
              </w:rPr>
              <w:t>$</w:t>
            </w:r>
            <w:r w:rsidR="007F55B8">
              <w:rPr>
                <w:rFonts w:ascii="Arial" w:hAnsi="Arial" w:cs="Arial"/>
                <w:sz w:val="24"/>
              </w:rPr>
              <w:t>1</w:t>
            </w:r>
            <w:r w:rsidR="004F1350">
              <w:rPr>
                <w:rFonts w:ascii="Arial" w:hAnsi="Arial" w:cs="Arial"/>
                <w:sz w:val="24"/>
              </w:rPr>
              <w:t>0</w:t>
            </w:r>
            <w:r w:rsidR="007F55B8">
              <w:rPr>
                <w:rFonts w:ascii="Arial" w:hAnsi="Arial" w:cs="Arial"/>
                <w:sz w:val="24"/>
              </w:rPr>
              <w:t>0</w:t>
            </w:r>
          </w:p>
        </w:tc>
      </w:tr>
      <w:tr w:rsidR="00ED2869" w14:paraId="4CE8834B" w14:textId="77777777" w:rsidTr="00466772">
        <w:trPr>
          <w:trHeight w:hRule="exact" w:val="403"/>
          <w:jc w:val="center"/>
        </w:trPr>
        <w:tc>
          <w:tcPr>
            <w:tcW w:w="1435" w:type="dxa"/>
            <w:vAlign w:val="center"/>
          </w:tcPr>
          <w:p w14:paraId="35073B73" w14:textId="53FCD94C" w:rsidR="00ED2869" w:rsidRDefault="00ED2869" w:rsidP="00ED2869">
            <w:pPr>
              <w:pStyle w:val="NoSpacing"/>
              <w:rPr>
                <w:rFonts w:ascii="Arial" w:hAnsi="Arial" w:cs="Arial"/>
                <w:b/>
                <w:sz w:val="24"/>
              </w:rPr>
            </w:pPr>
            <w:r>
              <w:rPr>
                <w:rFonts w:ascii="Arial" w:hAnsi="Arial" w:cs="Arial"/>
                <w:b/>
                <w:sz w:val="24"/>
              </w:rPr>
              <w:t xml:space="preserve">Sep </w:t>
            </w:r>
            <w:r w:rsidR="002732A4">
              <w:rPr>
                <w:rFonts w:ascii="Arial" w:hAnsi="Arial" w:cs="Arial"/>
                <w:b/>
                <w:sz w:val="24"/>
              </w:rPr>
              <w:t>27-29</w:t>
            </w:r>
          </w:p>
        </w:tc>
        <w:tc>
          <w:tcPr>
            <w:tcW w:w="5370" w:type="dxa"/>
            <w:vAlign w:val="center"/>
          </w:tcPr>
          <w:p w14:paraId="71808643" w14:textId="071E9507" w:rsidR="00ED2869" w:rsidRPr="00C45EA0" w:rsidRDefault="002732A4" w:rsidP="00ED2869">
            <w:pPr>
              <w:pStyle w:val="NoSpacing"/>
              <w:rPr>
                <w:rFonts w:ascii="Arial" w:hAnsi="Arial" w:cs="Arial"/>
                <w:b/>
                <w:sz w:val="24"/>
              </w:rPr>
            </w:pPr>
            <w:r>
              <w:rPr>
                <w:rFonts w:ascii="Arial" w:hAnsi="Arial" w:cs="Arial"/>
                <w:b/>
                <w:sz w:val="24"/>
              </w:rPr>
              <w:t xml:space="preserve">Stars Gymnastics </w:t>
            </w:r>
            <w:r w:rsidR="00ED2869">
              <w:rPr>
                <w:rFonts w:ascii="Arial" w:hAnsi="Arial" w:cs="Arial"/>
                <w:b/>
                <w:sz w:val="24"/>
              </w:rPr>
              <w:t>DQ</w:t>
            </w:r>
          </w:p>
        </w:tc>
        <w:tc>
          <w:tcPr>
            <w:tcW w:w="996" w:type="dxa"/>
            <w:vAlign w:val="center"/>
          </w:tcPr>
          <w:p w14:paraId="6AABB039" w14:textId="43A0E8AF" w:rsidR="007F55B8" w:rsidRDefault="009A48AA" w:rsidP="007F55B8">
            <w:pPr>
              <w:pStyle w:val="NoSpacing"/>
              <w:jc w:val="center"/>
              <w:rPr>
                <w:rFonts w:ascii="Arial" w:hAnsi="Arial" w:cs="Arial"/>
                <w:sz w:val="24"/>
              </w:rPr>
            </w:pPr>
            <w:r>
              <w:rPr>
                <w:rFonts w:ascii="Arial" w:hAnsi="Arial" w:cs="Arial"/>
                <w:sz w:val="24"/>
              </w:rPr>
              <w:t>$</w:t>
            </w:r>
            <w:r w:rsidR="007F55B8">
              <w:rPr>
                <w:rFonts w:ascii="Arial" w:hAnsi="Arial" w:cs="Arial"/>
                <w:sz w:val="24"/>
              </w:rPr>
              <w:t>110</w:t>
            </w:r>
          </w:p>
        </w:tc>
        <w:tc>
          <w:tcPr>
            <w:tcW w:w="996" w:type="dxa"/>
            <w:vAlign w:val="center"/>
          </w:tcPr>
          <w:p w14:paraId="57946C86" w14:textId="5CCD9923" w:rsidR="00ED2869" w:rsidRDefault="009A48AA" w:rsidP="00ED2869">
            <w:pPr>
              <w:pStyle w:val="NoSpacing"/>
              <w:jc w:val="center"/>
              <w:rPr>
                <w:rFonts w:ascii="Arial" w:hAnsi="Arial" w:cs="Arial"/>
                <w:sz w:val="24"/>
              </w:rPr>
            </w:pPr>
            <w:r>
              <w:rPr>
                <w:rFonts w:ascii="Arial" w:hAnsi="Arial" w:cs="Arial"/>
                <w:sz w:val="24"/>
              </w:rPr>
              <w:t>$</w:t>
            </w:r>
            <w:r w:rsidR="007F55B8">
              <w:rPr>
                <w:rFonts w:ascii="Arial" w:hAnsi="Arial" w:cs="Arial"/>
                <w:sz w:val="24"/>
              </w:rPr>
              <w:t>110</w:t>
            </w:r>
          </w:p>
        </w:tc>
        <w:tc>
          <w:tcPr>
            <w:tcW w:w="996" w:type="dxa"/>
            <w:vAlign w:val="center"/>
          </w:tcPr>
          <w:p w14:paraId="74142725" w14:textId="0B03C471" w:rsidR="00ED2869" w:rsidRDefault="009A48AA" w:rsidP="00ED2869">
            <w:pPr>
              <w:pStyle w:val="NoSpacing"/>
              <w:jc w:val="center"/>
              <w:rPr>
                <w:rFonts w:ascii="Arial" w:hAnsi="Arial" w:cs="Arial"/>
                <w:sz w:val="24"/>
              </w:rPr>
            </w:pPr>
            <w:r>
              <w:rPr>
                <w:rFonts w:ascii="Arial" w:hAnsi="Arial" w:cs="Arial"/>
                <w:sz w:val="24"/>
              </w:rPr>
              <w:t>$</w:t>
            </w:r>
            <w:r w:rsidR="007F55B8">
              <w:rPr>
                <w:rFonts w:ascii="Arial" w:hAnsi="Arial" w:cs="Arial"/>
                <w:sz w:val="24"/>
              </w:rPr>
              <w:t>110</w:t>
            </w:r>
          </w:p>
        </w:tc>
        <w:tc>
          <w:tcPr>
            <w:tcW w:w="997" w:type="dxa"/>
            <w:vAlign w:val="center"/>
          </w:tcPr>
          <w:p w14:paraId="442EA7CF" w14:textId="21F2566B" w:rsidR="00ED2869" w:rsidRDefault="009A48AA" w:rsidP="00ED2869">
            <w:pPr>
              <w:pStyle w:val="NoSpacing"/>
              <w:jc w:val="center"/>
              <w:rPr>
                <w:rFonts w:ascii="Arial" w:hAnsi="Arial" w:cs="Arial"/>
                <w:sz w:val="24"/>
              </w:rPr>
            </w:pPr>
            <w:r>
              <w:rPr>
                <w:rFonts w:ascii="Arial" w:hAnsi="Arial" w:cs="Arial"/>
                <w:sz w:val="24"/>
              </w:rPr>
              <w:t>$</w:t>
            </w:r>
            <w:r w:rsidR="007F55B8">
              <w:rPr>
                <w:rFonts w:ascii="Arial" w:hAnsi="Arial" w:cs="Arial"/>
                <w:sz w:val="24"/>
              </w:rPr>
              <w:t>1</w:t>
            </w:r>
            <w:r w:rsidR="004F1350">
              <w:rPr>
                <w:rFonts w:ascii="Arial" w:hAnsi="Arial" w:cs="Arial"/>
                <w:sz w:val="24"/>
              </w:rPr>
              <w:t>0</w:t>
            </w:r>
            <w:bookmarkStart w:id="0" w:name="_GoBack"/>
            <w:bookmarkEnd w:id="0"/>
            <w:r w:rsidR="007F55B8">
              <w:rPr>
                <w:rFonts w:ascii="Arial" w:hAnsi="Arial" w:cs="Arial"/>
                <w:sz w:val="24"/>
              </w:rPr>
              <w:t>0</w:t>
            </w:r>
          </w:p>
        </w:tc>
      </w:tr>
      <w:tr w:rsidR="000322B9" w14:paraId="13BC9D59" w14:textId="77777777" w:rsidTr="00466772">
        <w:trPr>
          <w:trHeight w:hRule="exact" w:val="667"/>
          <w:jc w:val="center"/>
        </w:trPr>
        <w:tc>
          <w:tcPr>
            <w:tcW w:w="1435" w:type="dxa"/>
            <w:vAlign w:val="center"/>
          </w:tcPr>
          <w:p w14:paraId="00ECFB17" w14:textId="4FA41AA4" w:rsidR="000322B9" w:rsidRPr="00C45EA0" w:rsidRDefault="000322B9" w:rsidP="000322B9">
            <w:pPr>
              <w:pStyle w:val="NoSpacing"/>
              <w:rPr>
                <w:rFonts w:ascii="Arial" w:hAnsi="Arial" w:cs="Arial"/>
                <w:b/>
                <w:sz w:val="24"/>
              </w:rPr>
            </w:pPr>
            <w:r>
              <w:rPr>
                <w:rFonts w:ascii="Arial" w:hAnsi="Arial" w:cs="Arial"/>
                <w:b/>
                <w:sz w:val="24"/>
              </w:rPr>
              <w:t xml:space="preserve">Oct </w:t>
            </w:r>
            <w:r w:rsidR="002732A4">
              <w:rPr>
                <w:rFonts w:ascii="Arial" w:hAnsi="Arial" w:cs="Arial"/>
                <w:b/>
                <w:sz w:val="24"/>
              </w:rPr>
              <w:t>11-13</w:t>
            </w:r>
          </w:p>
        </w:tc>
        <w:tc>
          <w:tcPr>
            <w:tcW w:w="5370" w:type="dxa"/>
            <w:vAlign w:val="center"/>
          </w:tcPr>
          <w:p w14:paraId="1E694B05" w14:textId="57793C7F" w:rsidR="000322B9" w:rsidRDefault="000322B9" w:rsidP="000322B9">
            <w:pPr>
              <w:pStyle w:val="NoSpacing"/>
              <w:rPr>
                <w:rFonts w:ascii="Arial" w:hAnsi="Arial" w:cs="Arial"/>
                <w:b/>
                <w:sz w:val="24"/>
              </w:rPr>
            </w:pPr>
            <w:r w:rsidRPr="00C45EA0">
              <w:rPr>
                <w:rFonts w:ascii="Arial" w:hAnsi="Arial" w:cs="Arial"/>
                <w:b/>
                <w:sz w:val="24"/>
              </w:rPr>
              <w:t>Level</w:t>
            </w:r>
            <w:r>
              <w:rPr>
                <w:rFonts w:ascii="Arial" w:hAnsi="Arial" w:cs="Arial"/>
                <w:b/>
                <w:sz w:val="24"/>
              </w:rPr>
              <w:t>s</w:t>
            </w:r>
            <w:r w:rsidRPr="00C45EA0">
              <w:rPr>
                <w:rFonts w:ascii="Arial" w:hAnsi="Arial" w:cs="Arial"/>
                <w:b/>
                <w:sz w:val="24"/>
              </w:rPr>
              <w:t xml:space="preserve"> </w:t>
            </w:r>
            <w:r>
              <w:rPr>
                <w:rFonts w:ascii="Arial" w:hAnsi="Arial" w:cs="Arial"/>
                <w:b/>
                <w:sz w:val="24"/>
              </w:rPr>
              <w:t xml:space="preserve">3 &amp; 5 District Championship </w:t>
            </w:r>
            <w:r w:rsidR="002732A4">
              <w:rPr>
                <w:rFonts w:ascii="Arial" w:hAnsi="Arial" w:cs="Arial"/>
                <w:b/>
                <w:sz w:val="24"/>
              </w:rPr>
              <w:t>(Above the Bar</w:t>
            </w:r>
            <w:r>
              <w:rPr>
                <w:rFonts w:ascii="Arial" w:hAnsi="Arial" w:cs="Arial"/>
                <w:b/>
                <w:sz w:val="24"/>
              </w:rPr>
              <w:t>)</w:t>
            </w:r>
          </w:p>
        </w:tc>
        <w:tc>
          <w:tcPr>
            <w:tcW w:w="996" w:type="dxa"/>
            <w:vAlign w:val="center"/>
          </w:tcPr>
          <w:p w14:paraId="486FB1FE" w14:textId="0FEC2E4B" w:rsidR="000322B9" w:rsidRPr="00C45EA0" w:rsidRDefault="009A48AA" w:rsidP="000322B9">
            <w:pPr>
              <w:pStyle w:val="NoSpacing"/>
              <w:jc w:val="center"/>
              <w:rPr>
                <w:rFonts w:ascii="Arial" w:hAnsi="Arial" w:cs="Arial"/>
                <w:sz w:val="24"/>
              </w:rPr>
            </w:pPr>
            <w:r>
              <w:rPr>
                <w:rFonts w:ascii="Arial" w:hAnsi="Arial" w:cs="Arial"/>
                <w:sz w:val="24"/>
              </w:rPr>
              <w:t>---</w:t>
            </w:r>
          </w:p>
        </w:tc>
        <w:tc>
          <w:tcPr>
            <w:tcW w:w="996" w:type="dxa"/>
            <w:vAlign w:val="center"/>
          </w:tcPr>
          <w:p w14:paraId="000C44F1" w14:textId="5678BDE4" w:rsidR="000322B9" w:rsidRPr="00C45EA0" w:rsidRDefault="009A48AA" w:rsidP="000322B9">
            <w:pPr>
              <w:pStyle w:val="NoSpacing"/>
              <w:jc w:val="center"/>
              <w:rPr>
                <w:rFonts w:ascii="Arial" w:hAnsi="Arial" w:cs="Arial"/>
                <w:sz w:val="24"/>
              </w:rPr>
            </w:pPr>
            <w:r>
              <w:rPr>
                <w:rFonts w:ascii="Arial" w:hAnsi="Arial" w:cs="Arial"/>
                <w:sz w:val="24"/>
              </w:rPr>
              <w:t>$</w:t>
            </w:r>
            <w:r w:rsidR="007F55B8">
              <w:rPr>
                <w:rFonts w:ascii="Arial" w:hAnsi="Arial" w:cs="Arial"/>
                <w:sz w:val="24"/>
              </w:rPr>
              <w:t>115</w:t>
            </w:r>
          </w:p>
        </w:tc>
        <w:tc>
          <w:tcPr>
            <w:tcW w:w="996" w:type="dxa"/>
            <w:vAlign w:val="center"/>
          </w:tcPr>
          <w:p w14:paraId="71BD7D4E" w14:textId="255FA9B9" w:rsidR="000322B9" w:rsidRDefault="009A48AA" w:rsidP="000322B9">
            <w:pPr>
              <w:pStyle w:val="NoSpacing"/>
              <w:jc w:val="center"/>
              <w:rPr>
                <w:rFonts w:ascii="Arial" w:hAnsi="Arial" w:cs="Arial"/>
                <w:sz w:val="24"/>
              </w:rPr>
            </w:pPr>
            <w:r>
              <w:rPr>
                <w:rFonts w:ascii="Arial" w:hAnsi="Arial" w:cs="Arial"/>
                <w:sz w:val="24"/>
              </w:rPr>
              <w:t>---</w:t>
            </w:r>
          </w:p>
        </w:tc>
        <w:tc>
          <w:tcPr>
            <w:tcW w:w="997" w:type="dxa"/>
            <w:vAlign w:val="center"/>
          </w:tcPr>
          <w:p w14:paraId="0D7D1C8A" w14:textId="4EA24931" w:rsidR="000322B9" w:rsidRDefault="009A48AA" w:rsidP="000322B9">
            <w:pPr>
              <w:pStyle w:val="NoSpacing"/>
              <w:jc w:val="center"/>
              <w:rPr>
                <w:rFonts w:ascii="Arial" w:hAnsi="Arial" w:cs="Arial"/>
                <w:sz w:val="24"/>
              </w:rPr>
            </w:pPr>
            <w:r>
              <w:rPr>
                <w:rFonts w:ascii="Arial" w:hAnsi="Arial" w:cs="Arial"/>
                <w:sz w:val="24"/>
              </w:rPr>
              <w:t>$</w:t>
            </w:r>
            <w:r w:rsidR="007F55B8">
              <w:rPr>
                <w:rFonts w:ascii="Arial" w:hAnsi="Arial" w:cs="Arial"/>
                <w:sz w:val="24"/>
              </w:rPr>
              <w:t>105</w:t>
            </w:r>
          </w:p>
        </w:tc>
      </w:tr>
      <w:tr w:rsidR="000322B9" w14:paraId="0A8BF515" w14:textId="77777777" w:rsidTr="00466772">
        <w:trPr>
          <w:trHeight w:hRule="exact" w:val="685"/>
          <w:jc w:val="center"/>
        </w:trPr>
        <w:tc>
          <w:tcPr>
            <w:tcW w:w="1435" w:type="dxa"/>
            <w:vAlign w:val="center"/>
          </w:tcPr>
          <w:p w14:paraId="45ED102F" w14:textId="3293041F" w:rsidR="000322B9" w:rsidRPr="00C45EA0" w:rsidRDefault="000322B9" w:rsidP="000322B9">
            <w:pPr>
              <w:pStyle w:val="NoSpacing"/>
              <w:rPr>
                <w:rFonts w:ascii="Arial" w:hAnsi="Arial" w:cs="Arial"/>
                <w:b/>
                <w:sz w:val="24"/>
              </w:rPr>
            </w:pPr>
            <w:r>
              <w:rPr>
                <w:rFonts w:ascii="Arial" w:hAnsi="Arial" w:cs="Arial"/>
                <w:b/>
                <w:sz w:val="24"/>
              </w:rPr>
              <w:t>Oct 1</w:t>
            </w:r>
            <w:r w:rsidR="002732A4">
              <w:rPr>
                <w:rFonts w:ascii="Arial" w:hAnsi="Arial" w:cs="Arial"/>
                <w:b/>
                <w:sz w:val="24"/>
              </w:rPr>
              <w:t>8-20</w:t>
            </w:r>
          </w:p>
        </w:tc>
        <w:tc>
          <w:tcPr>
            <w:tcW w:w="5370" w:type="dxa"/>
            <w:vAlign w:val="center"/>
          </w:tcPr>
          <w:p w14:paraId="3292C566" w14:textId="798AEA2E" w:rsidR="000322B9" w:rsidRDefault="000322B9" w:rsidP="000322B9">
            <w:pPr>
              <w:pStyle w:val="NoSpacing"/>
              <w:rPr>
                <w:rFonts w:ascii="Arial" w:hAnsi="Arial" w:cs="Arial"/>
                <w:b/>
                <w:sz w:val="24"/>
              </w:rPr>
            </w:pPr>
            <w:r w:rsidRPr="00C45EA0">
              <w:rPr>
                <w:rFonts w:ascii="Arial" w:hAnsi="Arial" w:cs="Arial"/>
                <w:b/>
                <w:sz w:val="24"/>
              </w:rPr>
              <w:t>Level</w:t>
            </w:r>
            <w:r>
              <w:rPr>
                <w:rFonts w:ascii="Arial" w:hAnsi="Arial" w:cs="Arial"/>
                <w:b/>
                <w:sz w:val="24"/>
              </w:rPr>
              <w:t xml:space="preserve">s </w:t>
            </w:r>
            <w:r w:rsidR="002732A4">
              <w:rPr>
                <w:rFonts w:ascii="Arial" w:hAnsi="Arial" w:cs="Arial"/>
                <w:b/>
                <w:sz w:val="24"/>
              </w:rPr>
              <w:t xml:space="preserve">1, </w:t>
            </w:r>
            <w:r>
              <w:rPr>
                <w:rFonts w:ascii="Arial" w:hAnsi="Arial" w:cs="Arial"/>
                <w:b/>
                <w:sz w:val="24"/>
              </w:rPr>
              <w:t xml:space="preserve">2 &amp; </w:t>
            </w:r>
            <w:r w:rsidRPr="00C45EA0">
              <w:rPr>
                <w:rFonts w:ascii="Arial" w:hAnsi="Arial" w:cs="Arial"/>
                <w:b/>
                <w:sz w:val="24"/>
              </w:rPr>
              <w:t>4 District Championships</w:t>
            </w:r>
            <w:r>
              <w:rPr>
                <w:rFonts w:ascii="Arial" w:hAnsi="Arial" w:cs="Arial"/>
                <w:b/>
                <w:sz w:val="24"/>
              </w:rPr>
              <w:t xml:space="preserve"> </w:t>
            </w:r>
          </w:p>
          <w:p w14:paraId="43ABAA3A" w14:textId="21C8C001" w:rsidR="000322B9" w:rsidRPr="00C45EA0" w:rsidRDefault="000322B9" w:rsidP="000322B9">
            <w:pPr>
              <w:pStyle w:val="NoSpacing"/>
              <w:rPr>
                <w:rFonts w:ascii="Arial" w:hAnsi="Arial" w:cs="Arial"/>
                <w:b/>
                <w:sz w:val="24"/>
              </w:rPr>
            </w:pPr>
            <w:r>
              <w:rPr>
                <w:rFonts w:ascii="Arial" w:hAnsi="Arial" w:cs="Arial"/>
                <w:b/>
                <w:sz w:val="24"/>
              </w:rPr>
              <w:t>(Fun &amp; Fit</w:t>
            </w:r>
            <w:r w:rsidR="002732A4">
              <w:rPr>
                <w:rFonts w:ascii="Arial" w:hAnsi="Arial" w:cs="Arial"/>
                <w:b/>
                <w:sz w:val="24"/>
              </w:rPr>
              <w:t>ness)</w:t>
            </w:r>
          </w:p>
        </w:tc>
        <w:tc>
          <w:tcPr>
            <w:tcW w:w="996" w:type="dxa"/>
            <w:vAlign w:val="center"/>
          </w:tcPr>
          <w:p w14:paraId="2BAE5A8C" w14:textId="0F0B4A08" w:rsidR="000322B9" w:rsidRPr="00C45EA0" w:rsidRDefault="009A48AA" w:rsidP="000322B9">
            <w:pPr>
              <w:pStyle w:val="NoSpacing"/>
              <w:jc w:val="center"/>
              <w:rPr>
                <w:rFonts w:ascii="Arial" w:hAnsi="Arial" w:cs="Arial"/>
                <w:sz w:val="24"/>
              </w:rPr>
            </w:pPr>
            <w:r>
              <w:rPr>
                <w:rFonts w:ascii="Arial" w:hAnsi="Arial" w:cs="Arial"/>
                <w:sz w:val="24"/>
              </w:rPr>
              <w:t>$</w:t>
            </w:r>
            <w:r w:rsidR="007F55B8">
              <w:rPr>
                <w:rFonts w:ascii="Arial" w:hAnsi="Arial" w:cs="Arial"/>
                <w:sz w:val="24"/>
              </w:rPr>
              <w:t>115</w:t>
            </w:r>
          </w:p>
        </w:tc>
        <w:tc>
          <w:tcPr>
            <w:tcW w:w="996" w:type="dxa"/>
            <w:vAlign w:val="center"/>
          </w:tcPr>
          <w:p w14:paraId="5AD480C7" w14:textId="16B53035" w:rsidR="000322B9" w:rsidRPr="00C45EA0" w:rsidRDefault="009A48AA" w:rsidP="000322B9">
            <w:pPr>
              <w:pStyle w:val="NoSpacing"/>
              <w:jc w:val="center"/>
              <w:rPr>
                <w:rFonts w:ascii="Arial" w:hAnsi="Arial" w:cs="Arial"/>
                <w:sz w:val="24"/>
              </w:rPr>
            </w:pPr>
            <w:r>
              <w:rPr>
                <w:rFonts w:ascii="Arial" w:hAnsi="Arial" w:cs="Arial"/>
                <w:sz w:val="24"/>
              </w:rPr>
              <w:t>---</w:t>
            </w:r>
          </w:p>
        </w:tc>
        <w:tc>
          <w:tcPr>
            <w:tcW w:w="996" w:type="dxa"/>
            <w:vAlign w:val="center"/>
          </w:tcPr>
          <w:p w14:paraId="255D3CEB" w14:textId="2A93E06B" w:rsidR="000322B9" w:rsidRDefault="009A48AA" w:rsidP="000322B9">
            <w:pPr>
              <w:pStyle w:val="NoSpacing"/>
              <w:jc w:val="center"/>
              <w:rPr>
                <w:rFonts w:ascii="Arial" w:hAnsi="Arial" w:cs="Arial"/>
                <w:sz w:val="24"/>
              </w:rPr>
            </w:pPr>
            <w:r>
              <w:rPr>
                <w:rFonts w:ascii="Arial" w:hAnsi="Arial" w:cs="Arial"/>
                <w:sz w:val="24"/>
              </w:rPr>
              <w:t>$</w:t>
            </w:r>
            <w:r w:rsidR="007F55B8">
              <w:rPr>
                <w:rFonts w:ascii="Arial" w:hAnsi="Arial" w:cs="Arial"/>
                <w:sz w:val="24"/>
              </w:rPr>
              <w:t>115</w:t>
            </w:r>
          </w:p>
        </w:tc>
        <w:tc>
          <w:tcPr>
            <w:tcW w:w="997" w:type="dxa"/>
            <w:vAlign w:val="center"/>
          </w:tcPr>
          <w:p w14:paraId="04F6C90F" w14:textId="3EEB0343" w:rsidR="000322B9" w:rsidRPr="00C45EA0" w:rsidRDefault="009A48AA" w:rsidP="000322B9">
            <w:pPr>
              <w:pStyle w:val="NoSpacing"/>
              <w:jc w:val="center"/>
              <w:rPr>
                <w:rFonts w:ascii="Arial" w:hAnsi="Arial" w:cs="Arial"/>
                <w:sz w:val="24"/>
              </w:rPr>
            </w:pPr>
            <w:r>
              <w:rPr>
                <w:rFonts w:ascii="Arial" w:hAnsi="Arial" w:cs="Arial"/>
                <w:sz w:val="24"/>
              </w:rPr>
              <w:t>---</w:t>
            </w:r>
          </w:p>
        </w:tc>
      </w:tr>
      <w:tr w:rsidR="000322B9" w14:paraId="3019FBC5" w14:textId="77777777" w:rsidTr="00466772">
        <w:trPr>
          <w:trHeight w:hRule="exact" w:val="403"/>
          <w:jc w:val="center"/>
        </w:trPr>
        <w:tc>
          <w:tcPr>
            <w:tcW w:w="1435" w:type="dxa"/>
            <w:vAlign w:val="center"/>
          </w:tcPr>
          <w:p w14:paraId="3645D5AF" w14:textId="100D1F3F" w:rsidR="000322B9" w:rsidRDefault="002732A4" w:rsidP="000322B9">
            <w:pPr>
              <w:pStyle w:val="NoSpacing"/>
              <w:rPr>
                <w:rFonts w:ascii="Arial" w:hAnsi="Arial" w:cs="Arial"/>
                <w:b/>
                <w:sz w:val="24"/>
              </w:rPr>
            </w:pPr>
            <w:r>
              <w:rPr>
                <w:rFonts w:ascii="Arial" w:hAnsi="Arial" w:cs="Arial"/>
                <w:b/>
                <w:sz w:val="24"/>
              </w:rPr>
              <w:t>Nov 1-3</w:t>
            </w:r>
          </w:p>
        </w:tc>
        <w:tc>
          <w:tcPr>
            <w:tcW w:w="5370" w:type="dxa"/>
            <w:vAlign w:val="center"/>
          </w:tcPr>
          <w:p w14:paraId="3023771D" w14:textId="1ADF5555" w:rsidR="000322B9" w:rsidRPr="00C45EA0" w:rsidRDefault="000322B9" w:rsidP="000322B9">
            <w:pPr>
              <w:pStyle w:val="NoSpacing"/>
              <w:rPr>
                <w:rFonts w:ascii="Arial" w:hAnsi="Arial" w:cs="Arial"/>
                <w:b/>
                <w:sz w:val="24"/>
              </w:rPr>
            </w:pPr>
            <w:r>
              <w:rPr>
                <w:rFonts w:ascii="Arial" w:hAnsi="Arial" w:cs="Arial"/>
                <w:b/>
                <w:sz w:val="24"/>
              </w:rPr>
              <w:t>Level 4 South State (</w:t>
            </w:r>
            <w:r w:rsidR="002732A4">
              <w:rPr>
                <w:rFonts w:ascii="Arial" w:hAnsi="Arial" w:cs="Arial"/>
                <w:b/>
                <w:sz w:val="24"/>
              </w:rPr>
              <w:t>Woodlands Gym</w:t>
            </w:r>
            <w:r>
              <w:rPr>
                <w:rFonts w:ascii="Arial" w:hAnsi="Arial" w:cs="Arial"/>
                <w:b/>
                <w:sz w:val="24"/>
              </w:rPr>
              <w:t>)</w:t>
            </w:r>
          </w:p>
        </w:tc>
        <w:tc>
          <w:tcPr>
            <w:tcW w:w="996" w:type="dxa"/>
            <w:vAlign w:val="center"/>
          </w:tcPr>
          <w:p w14:paraId="5B9D5386" w14:textId="571520FF" w:rsidR="000322B9" w:rsidRPr="00C45EA0" w:rsidRDefault="000322B9" w:rsidP="000322B9">
            <w:pPr>
              <w:pStyle w:val="NoSpacing"/>
              <w:jc w:val="center"/>
              <w:rPr>
                <w:rFonts w:ascii="Arial" w:hAnsi="Arial" w:cs="Arial"/>
                <w:sz w:val="24"/>
              </w:rPr>
            </w:pPr>
          </w:p>
        </w:tc>
        <w:tc>
          <w:tcPr>
            <w:tcW w:w="996" w:type="dxa"/>
            <w:vAlign w:val="center"/>
          </w:tcPr>
          <w:p w14:paraId="3D9A1A2A" w14:textId="6758DCA2" w:rsidR="000322B9" w:rsidRPr="00C45EA0" w:rsidRDefault="000322B9" w:rsidP="000322B9">
            <w:pPr>
              <w:pStyle w:val="NoSpacing"/>
              <w:jc w:val="center"/>
              <w:rPr>
                <w:rFonts w:ascii="Arial" w:hAnsi="Arial" w:cs="Arial"/>
                <w:sz w:val="24"/>
              </w:rPr>
            </w:pPr>
          </w:p>
        </w:tc>
        <w:tc>
          <w:tcPr>
            <w:tcW w:w="996" w:type="dxa"/>
            <w:vAlign w:val="center"/>
          </w:tcPr>
          <w:p w14:paraId="5BEA98F8" w14:textId="16A34481" w:rsidR="000322B9" w:rsidRPr="009A48AA" w:rsidRDefault="009A48AA" w:rsidP="000322B9">
            <w:pPr>
              <w:pStyle w:val="NoSpacing"/>
              <w:jc w:val="center"/>
              <w:rPr>
                <w:rFonts w:ascii="Arial" w:hAnsi="Arial" w:cs="Arial"/>
                <w:color w:val="FF0000"/>
                <w:sz w:val="24"/>
              </w:rPr>
            </w:pPr>
            <w:r>
              <w:rPr>
                <w:rFonts w:ascii="Arial" w:hAnsi="Arial" w:cs="Arial"/>
                <w:sz w:val="24"/>
              </w:rPr>
              <w:t>TBD</w:t>
            </w:r>
            <w:r>
              <w:rPr>
                <w:rFonts w:ascii="Arial" w:hAnsi="Arial" w:cs="Arial"/>
                <w:color w:val="FF0000"/>
                <w:sz w:val="24"/>
              </w:rPr>
              <w:t>**</w:t>
            </w:r>
          </w:p>
        </w:tc>
        <w:tc>
          <w:tcPr>
            <w:tcW w:w="997" w:type="dxa"/>
            <w:vAlign w:val="center"/>
          </w:tcPr>
          <w:p w14:paraId="51FB4885" w14:textId="781A0F94" w:rsidR="000322B9" w:rsidRPr="00C45EA0" w:rsidRDefault="000322B9" w:rsidP="000322B9">
            <w:pPr>
              <w:pStyle w:val="NoSpacing"/>
              <w:jc w:val="center"/>
              <w:rPr>
                <w:rFonts w:ascii="Arial" w:hAnsi="Arial" w:cs="Arial"/>
                <w:sz w:val="24"/>
              </w:rPr>
            </w:pPr>
          </w:p>
        </w:tc>
      </w:tr>
      <w:tr w:rsidR="000322B9" w14:paraId="3EF73BF9" w14:textId="77777777" w:rsidTr="00466772">
        <w:trPr>
          <w:trHeight w:hRule="exact" w:val="403"/>
          <w:jc w:val="center"/>
        </w:trPr>
        <w:tc>
          <w:tcPr>
            <w:tcW w:w="1435" w:type="dxa"/>
            <w:vAlign w:val="center"/>
          </w:tcPr>
          <w:p w14:paraId="6FDC8C28" w14:textId="26EF88AF" w:rsidR="000322B9" w:rsidRDefault="000322B9" w:rsidP="000322B9">
            <w:pPr>
              <w:pStyle w:val="NoSpacing"/>
              <w:rPr>
                <w:rFonts w:ascii="Arial" w:hAnsi="Arial" w:cs="Arial"/>
                <w:b/>
                <w:sz w:val="24"/>
              </w:rPr>
            </w:pPr>
            <w:r>
              <w:rPr>
                <w:rFonts w:ascii="Arial" w:hAnsi="Arial" w:cs="Arial"/>
                <w:b/>
                <w:sz w:val="24"/>
              </w:rPr>
              <w:t xml:space="preserve">Nov </w:t>
            </w:r>
            <w:r w:rsidR="00466772">
              <w:rPr>
                <w:rFonts w:ascii="Arial" w:hAnsi="Arial" w:cs="Arial"/>
                <w:b/>
                <w:sz w:val="24"/>
              </w:rPr>
              <w:t>8-10</w:t>
            </w:r>
          </w:p>
        </w:tc>
        <w:tc>
          <w:tcPr>
            <w:tcW w:w="5370" w:type="dxa"/>
            <w:vAlign w:val="center"/>
          </w:tcPr>
          <w:p w14:paraId="7AF9C154" w14:textId="770800E7" w:rsidR="000322B9" w:rsidRPr="00C45EA0" w:rsidRDefault="000322B9" w:rsidP="000322B9">
            <w:pPr>
              <w:pStyle w:val="NoSpacing"/>
              <w:rPr>
                <w:rFonts w:ascii="Arial" w:hAnsi="Arial" w:cs="Arial"/>
                <w:b/>
                <w:sz w:val="24"/>
              </w:rPr>
            </w:pPr>
            <w:r>
              <w:rPr>
                <w:rFonts w:ascii="Arial" w:hAnsi="Arial" w:cs="Arial"/>
                <w:b/>
                <w:sz w:val="24"/>
              </w:rPr>
              <w:t>Level 3 South State (</w:t>
            </w:r>
            <w:r w:rsidR="00466772">
              <w:rPr>
                <w:rFonts w:ascii="Arial" w:hAnsi="Arial" w:cs="Arial"/>
                <w:b/>
                <w:sz w:val="24"/>
              </w:rPr>
              <w:t>Above the Bar</w:t>
            </w:r>
            <w:r>
              <w:rPr>
                <w:rFonts w:ascii="Arial" w:hAnsi="Arial" w:cs="Arial"/>
                <w:b/>
                <w:sz w:val="24"/>
              </w:rPr>
              <w:t>)</w:t>
            </w:r>
          </w:p>
        </w:tc>
        <w:tc>
          <w:tcPr>
            <w:tcW w:w="996" w:type="dxa"/>
            <w:vAlign w:val="center"/>
          </w:tcPr>
          <w:p w14:paraId="5A7ABBCF" w14:textId="3B82DF33" w:rsidR="000322B9" w:rsidRPr="00C45EA0" w:rsidRDefault="000322B9" w:rsidP="000322B9">
            <w:pPr>
              <w:pStyle w:val="NoSpacing"/>
              <w:jc w:val="center"/>
              <w:rPr>
                <w:rFonts w:ascii="Arial" w:hAnsi="Arial" w:cs="Arial"/>
                <w:sz w:val="24"/>
              </w:rPr>
            </w:pPr>
          </w:p>
        </w:tc>
        <w:tc>
          <w:tcPr>
            <w:tcW w:w="996" w:type="dxa"/>
            <w:vAlign w:val="center"/>
          </w:tcPr>
          <w:p w14:paraId="3183DDA0" w14:textId="42EC604B" w:rsidR="000322B9" w:rsidRPr="00C45EA0" w:rsidRDefault="009A48AA" w:rsidP="000322B9">
            <w:pPr>
              <w:pStyle w:val="NoSpacing"/>
              <w:jc w:val="center"/>
              <w:rPr>
                <w:rFonts w:ascii="Arial" w:hAnsi="Arial" w:cs="Arial"/>
                <w:sz w:val="24"/>
              </w:rPr>
            </w:pPr>
            <w:r>
              <w:rPr>
                <w:rFonts w:ascii="Arial" w:hAnsi="Arial" w:cs="Arial"/>
                <w:sz w:val="24"/>
              </w:rPr>
              <w:t>TBD</w:t>
            </w:r>
            <w:r w:rsidRPr="009A48AA">
              <w:rPr>
                <w:rFonts w:ascii="Arial" w:hAnsi="Arial" w:cs="Arial"/>
                <w:color w:val="FF0000"/>
                <w:sz w:val="24"/>
              </w:rPr>
              <w:t>**</w:t>
            </w:r>
          </w:p>
        </w:tc>
        <w:tc>
          <w:tcPr>
            <w:tcW w:w="996" w:type="dxa"/>
            <w:vAlign w:val="center"/>
          </w:tcPr>
          <w:p w14:paraId="2ADA0C68" w14:textId="69534937" w:rsidR="000322B9" w:rsidRPr="00C45EA0" w:rsidRDefault="000322B9" w:rsidP="000322B9">
            <w:pPr>
              <w:pStyle w:val="NoSpacing"/>
              <w:jc w:val="center"/>
              <w:rPr>
                <w:rFonts w:ascii="Arial" w:hAnsi="Arial" w:cs="Arial"/>
                <w:sz w:val="24"/>
              </w:rPr>
            </w:pPr>
          </w:p>
        </w:tc>
        <w:tc>
          <w:tcPr>
            <w:tcW w:w="997" w:type="dxa"/>
            <w:vAlign w:val="center"/>
          </w:tcPr>
          <w:p w14:paraId="0A1ABDFD" w14:textId="609FB0EC" w:rsidR="000322B9" w:rsidRPr="00C45EA0" w:rsidRDefault="000322B9" w:rsidP="000322B9">
            <w:pPr>
              <w:pStyle w:val="NoSpacing"/>
              <w:jc w:val="center"/>
              <w:rPr>
                <w:rFonts w:ascii="Arial" w:hAnsi="Arial" w:cs="Arial"/>
                <w:sz w:val="24"/>
              </w:rPr>
            </w:pPr>
          </w:p>
        </w:tc>
      </w:tr>
      <w:tr w:rsidR="000322B9" w14:paraId="1DEE9C38" w14:textId="77777777" w:rsidTr="00466772">
        <w:trPr>
          <w:trHeight w:hRule="exact" w:val="403"/>
          <w:jc w:val="center"/>
        </w:trPr>
        <w:tc>
          <w:tcPr>
            <w:tcW w:w="1435" w:type="dxa"/>
            <w:vAlign w:val="center"/>
          </w:tcPr>
          <w:p w14:paraId="2DC4879D" w14:textId="13669F71" w:rsidR="000322B9" w:rsidRDefault="000322B9" w:rsidP="000322B9">
            <w:pPr>
              <w:pStyle w:val="NoSpacing"/>
              <w:rPr>
                <w:rFonts w:ascii="Arial" w:hAnsi="Arial" w:cs="Arial"/>
                <w:b/>
                <w:sz w:val="24"/>
              </w:rPr>
            </w:pPr>
            <w:r>
              <w:rPr>
                <w:rFonts w:ascii="Arial" w:hAnsi="Arial" w:cs="Arial"/>
                <w:b/>
                <w:sz w:val="24"/>
              </w:rPr>
              <w:t xml:space="preserve">Nov </w:t>
            </w:r>
            <w:r w:rsidR="00466772">
              <w:rPr>
                <w:rFonts w:ascii="Arial" w:hAnsi="Arial" w:cs="Arial"/>
                <w:b/>
                <w:sz w:val="24"/>
              </w:rPr>
              <w:t>15-17</w:t>
            </w:r>
          </w:p>
        </w:tc>
        <w:tc>
          <w:tcPr>
            <w:tcW w:w="5370" w:type="dxa"/>
            <w:vAlign w:val="center"/>
          </w:tcPr>
          <w:p w14:paraId="679368CD" w14:textId="3C1E8B3B" w:rsidR="000322B9" w:rsidRPr="00C45EA0" w:rsidRDefault="000322B9" w:rsidP="000322B9">
            <w:pPr>
              <w:pStyle w:val="NoSpacing"/>
              <w:rPr>
                <w:rFonts w:ascii="Arial" w:hAnsi="Arial" w:cs="Arial"/>
                <w:b/>
                <w:sz w:val="24"/>
              </w:rPr>
            </w:pPr>
            <w:r>
              <w:rPr>
                <w:rFonts w:ascii="Arial" w:hAnsi="Arial" w:cs="Arial"/>
                <w:b/>
                <w:sz w:val="24"/>
              </w:rPr>
              <w:t>Level 5 State (</w:t>
            </w:r>
            <w:r w:rsidR="00466772">
              <w:rPr>
                <w:rFonts w:ascii="Arial" w:hAnsi="Arial" w:cs="Arial"/>
                <w:b/>
                <w:sz w:val="24"/>
              </w:rPr>
              <w:t>Golden Grip</w:t>
            </w:r>
            <w:r>
              <w:rPr>
                <w:rFonts w:ascii="Arial" w:hAnsi="Arial" w:cs="Arial"/>
                <w:b/>
                <w:sz w:val="24"/>
              </w:rPr>
              <w:t>)</w:t>
            </w:r>
          </w:p>
        </w:tc>
        <w:tc>
          <w:tcPr>
            <w:tcW w:w="996" w:type="dxa"/>
            <w:vAlign w:val="center"/>
          </w:tcPr>
          <w:p w14:paraId="1D28675A" w14:textId="17DD5AF4" w:rsidR="000322B9" w:rsidRPr="00C45EA0" w:rsidRDefault="000322B9" w:rsidP="000322B9">
            <w:pPr>
              <w:pStyle w:val="NoSpacing"/>
              <w:jc w:val="center"/>
              <w:rPr>
                <w:rFonts w:ascii="Arial" w:hAnsi="Arial" w:cs="Arial"/>
                <w:sz w:val="24"/>
              </w:rPr>
            </w:pPr>
          </w:p>
        </w:tc>
        <w:tc>
          <w:tcPr>
            <w:tcW w:w="996" w:type="dxa"/>
            <w:vAlign w:val="center"/>
          </w:tcPr>
          <w:p w14:paraId="3211AA3C" w14:textId="24ACE517" w:rsidR="000322B9" w:rsidRPr="00C45EA0" w:rsidRDefault="000322B9" w:rsidP="000322B9">
            <w:pPr>
              <w:pStyle w:val="NoSpacing"/>
              <w:jc w:val="center"/>
              <w:rPr>
                <w:rFonts w:ascii="Arial" w:hAnsi="Arial" w:cs="Arial"/>
                <w:sz w:val="24"/>
              </w:rPr>
            </w:pPr>
          </w:p>
        </w:tc>
        <w:tc>
          <w:tcPr>
            <w:tcW w:w="996" w:type="dxa"/>
            <w:vAlign w:val="center"/>
          </w:tcPr>
          <w:p w14:paraId="6ABC7EA9" w14:textId="361D7F64" w:rsidR="000322B9" w:rsidRPr="00C45EA0" w:rsidRDefault="000322B9" w:rsidP="000322B9">
            <w:pPr>
              <w:pStyle w:val="NoSpacing"/>
              <w:jc w:val="center"/>
              <w:rPr>
                <w:rFonts w:ascii="Arial" w:hAnsi="Arial" w:cs="Arial"/>
                <w:sz w:val="24"/>
              </w:rPr>
            </w:pPr>
          </w:p>
        </w:tc>
        <w:tc>
          <w:tcPr>
            <w:tcW w:w="997" w:type="dxa"/>
            <w:vAlign w:val="center"/>
          </w:tcPr>
          <w:p w14:paraId="5C540271" w14:textId="35C5CC40" w:rsidR="000322B9" w:rsidRPr="00C45EA0" w:rsidRDefault="009A48AA" w:rsidP="000322B9">
            <w:pPr>
              <w:pStyle w:val="NoSpacing"/>
              <w:jc w:val="center"/>
              <w:rPr>
                <w:rFonts w:ascii="Arial" w:hAnsi="Arial" w:cs="Arial"/>
                <w:sz w:val="24"/>
              </w:rPr>
            </w:pPr>
            <w:r>
              <w:rPr>
                <w:rFonts w:ascii="Arial" w:hAnsi="Arial" w:cs="Arial"/>
                <w:sz w:val="24"/>
              </w:rPr>
              <w:t>TBD</w:t>
            </w:r>
            <w:r w:rsidRPr="009A48AA">
              <w:rPr>
                <w:rFonts w:ascii="Arial" w:hAnsi="Arial" w:cs="Arial"/>
                <w:color w:val="FF0000"/>
                <w:sz w:val="24"/>
              </w:rPr>
              <w:t>**</w:t>
            </w:r>
          </w:p>
        </w:tc>
      </w:tr>
      <w:tr w:rsidR="000322B9" w14:paraId="7997961D" w14:textId="77777777" w:rsidTr="00466772">
        <w:trPr>
          <w:trHeight w:hRule="exact" w:val="403"/>
          <w:jc w:val="center"/>
        </w:trPr>
        <w:tc>
          <w:tcPr>
            <w:tcW w:w="1435" w:type="dxa"/>
            <w:vAlign w:val="center"/>
          </w:tcPr>
          <w:p w14:paraId="65EBCAC9" w14:textId="754D0F16" w:rsidR="000322B9" w:rsidRDefault="000322B9" w:rsidP="000322B9">
            <w:pPr>
              <w:pStyle w:val="NoSpacing"/>
              <w:rPr>
                <w:rFonts w:ascii="Arial" w:hAnsi="Arial" w:cs="Arial"/>
                <w:b/>
                <w:sz w:val="24"/>
              </w:rPr>
            </w:pPr>
            <w:r>
              <w:rPr>
                <w:rFonts w:ascii="Arial" w:hAnsi="Arial" w:cs="Arial"/>
                <w:b/>
                <w:sz w:val="24"/>
              </w:rPr>
              <w:t xml:space="preserve">Nov </w:t>
            </w:r>
            <w:r w:rsidR="00466772">
              <w:rPr>
                <w:rFonts w:ascii="Arial" w:hAnsi="Arial" w:cs="Arial"/>
                <w:b/>
                <w:sz w:val="24"/>
              </w:rPr>
              <w:t>22-24</w:t>
            </w:r>
          </w:p>
        </w:tc>
        <w:tc>
          <w:tcPr>
            <w:tcW w:w="5370" w:type="dxa"/>
            <w:vAlign w:val="center"/>
          </w:tcPr>
          <w:p w14:paraId="21CF74F0" w14:textId="51CF2437" w:rsidR="000322B9" w:rsidRPr="00C45EA0" w:rsidRDefault="000322B9" w:rsidP="000322B9">
            <w:pPr>
              <w:pStyle w:val="NoSpacing"/>
              <w:rPr>
                <w:rFonts w:ascii="Arial" w:hAnsi="Arial" w:cs="Arial"/>
                <w:b/>
                <w:sz w:val="24"/>
              </w:rPr>
            </w:pPr>
            <w:r>
              <w:rPr>
                <w:rFonts w:ascii="Arial" w:hAnsi="Arial" w:cs="Arial"/>
                <w:b/>
                <w:sz w:val="24"/>
              </w:rPr>
              <w:t>Level 4 State (</w:t>
            </w:r>
            <w:r w:rsidR="00466772">
              <w:rPr>
                <w:rFonts w:ascii="Arial" w:hAnsi="Arial" w:cs="Arial"/>
                <w:b/>
                <w:sz w:val="24"/>
              </w:rPr>
              <w:t>Achievers</w:t>
            </w:r>
            <w:r>
              <w:rPr>
                <w:rFonts w:ascii="Arial" w:hAnsi="Arial" w:cs="Arial"/>
                <w:b/>
                <w:sz w:val="24"/>
              </w:rPr>
              <w:t>)</w:t>
            </w:r>
          </w:p>
        </w:tc>
        <w:tc>
          <w:tcPr>
            <w:tcW w:w="996" w:type="dxa"/>
            <w:vAlign w:val="center"/>
          </w:tcPr>
          <w:p w14:paraId="2EC5CE97" w14:textId="53A62AE3" w:rsidR="000322B9" w:rsidRPr="00C45EA0" w:rsidRDefault="000322B9" w:rsidP="000322B9">
            <w:pPr>
              <w:pStyle w:val="NoSpacing"/>
              <w:jc w:val="center"/>
              <w:rPr>
                <w:rFonts w:ascii="Arial" w:hAnsi="Arial" w:cs="Arial"/>
                <w:sz w:val="24"/>
              </w:rPr>
            </w:pPr>
          </w:p>
        </w:tc>
        <w:tc>
          <w:tcPr>
            <w:tcW w:w="996" w:type="dxa"/>
            <w:vAlign w:val="center"/>
          </w:tcPr>
          <w:p w14:paraId="7593418E" w14:textId="7C4A90E9" w:rsidR="000322B9" w:rsidRPr="00C45EA0" w:rsidRDefault="000322B9" w:rsidP="000322B9">
            <w:pPr>
              <w:pStyle w:val="NoSpacing"/>
              <w:jc w:val="center"/>
              <w:rPr>
                <w:rFonts w:ascii="Arial" w:hAnsi="Arial" w:cs="Arial"/>
                <w:sz w:val="24"/>
              </w:rPr>
            </w:pPr>
          </w:p>
        </w:tc>
        <w:tc>
          <w:tcPr>
            <w:tcW w:w="996" w:type="dxa"/>
            <w:vAlign w:val="center"/>
          </w:tcPr>
          <w:p w14:paraId="2D46E876" w14:textId="39095DF6" w:rsidR="000322B9" w:rsidRPr="00C45EA0" w:rsidRDefault="009A48AA" w:rsidP="000322B9">
            <w:pPr>
              <w:pStyle w:val="NoSpacing"/>
              <w:jc w:val="center"/>
              <w:rPr>
                <w:rFonts w:ascii="Arial" w:hAnsi="Arial" w:cs="Arial"/>
                <w:sz w:val="24"/>
              </w:rPr>
            </w:pPr>
            <w:r>
              <w:rPr>
                <w:rFonts w:ascii="Arial" w:hAnsi="Arial" w:cs="Arial"/>
                <w:sz w:val="24"/>
              </w:rPr>
              <w:t>TBD</w:t>
            </w:r>
            <w:r w:rsidRPr="009A48AA">
              <w:rPr>
                <w:rFonts w:ascii="Arial" w:hAnsi="Arial" w:cs="Arial"/>
                <w:color w:val="FF0000"/>
                <w:sz w:val="24"/>
              </w:rPr>
              <w:t>**</w:t>
            </w:r>
          </w:p>
        </w:tc>
        <w:tc>
          <w:tcPr>
            <w:tcW w:w="997" w:type="dxa"/>
            <w:vAlign w:val="center"/>
          </w:tcPr>
          <w:p w14:paraId="1450C4B8" w14:textId="21F713F1" w:rsidR="000322B9" w:rsidRPr="00C45EA0" w:rsidRDefault="000322B9" w:rsidP="000322B9">
            <w:pPr>
              <w:pStyle w:val="NoSpacing"/>
              <w:jc w:val="center"/>
              <w:rPr>
                <w:rFonts w:ascii="Arial" w:hAnsi="Arial" w:cs="Arial"/>
                <w:sz w:val="24"/>
              </w:rPr>
            </w:pPr>
          </w:p>
        </w:tc>
      </w:tr>
      <w:tr w:rsidR="000322B9" w14:paraId="6AA7C31A" w14:textId="77777777" w:rsidTr="00466772">
        <w:trPr>
          <w:trHeight w:hRule="exact" w:val="360"/>
          <w:jc w:val="center"/>
        </w:trPr>
        <w:tc>
          <w:tcPr>
            <w:tcW w:w="1435" w:type="dxa"/>
          </w:tcPr>
          <w:p w14:paraId="7707F958" w14:textId="77777777" w:rsidR="000322B9" w:rsidRPr="00C45EA0" w:rsidRDefault="000322B9" w:rsidP="000322B9">
            <w:pPr>
              <w:pStyle w:val="NoSpacing"/>
              <w:rPr>
                <w:rFonts w:ascii="Arial" w:hAnsi="Arial" w:cs="Arial"/>
                <w:b/>
                <w:sz w:val="24"/>
              </w:rPr>
            </w:pPr>
          </w:p>
        </w:tc>
        <w:tc>
          <w:tcPr>
            <w:tcW w:w="5370" w:type="dxa"/>
            <w:vAlign w:val="center"/>
          </w:tcPr>
          <w:p w14:paraId="07F59763" w14:textId="793D0757" w:rsidR="000322B9" w:rsidRPr="00C45EA0" w:rsidRDefault="007B4431" w:rsidP="000322B9">
            <w:pPr>
              <w:pStyle w:val="NoSpacing"/>
              <w:rPr>
                <w:rFonts w:ascii="Arial" w:hAnsi="Arial" w:cs="Arial"/>
                <w:b/>
                <w:sz w:val="24"/>
              </w:rPr>
            </w:pPr>
            <w:r>
              <w:rPr>
                <w:rFonts w:ascii="Arial" w:hAnsi="Arial" w:cs="Arial"/>
                <w:b/>
                <w:sz w:val="24"/>
              </w:rPr>
              <w:t xml:space="preserve">Annual </w:t>
            </w:r>
            <w:r w:rsidR="000322B9" w:rsidRPr="00C45EA0">
              <w:rPr>
                <w:rFonts w:ascii="Arial" w:hAnsi="Arial" w:cs="Arial"/>
                <w:b/>
                <w:sz w:val="24"/>
              </w:rPr>
              <w:t>Gym Registration</w:t>
            </w:r>
          </w:p>
        </w:tc>
        <w:tc>
          <w:tcPr>
            <w:tcW w:w="996" w:type="dxa"/>
            <w:vAlign w:val="center"/>
          </w:tcPr>
          <w:p w14:paraId="73BD7286" w14:textId="3F23E12F" w:rsidR="000322B9" w:rsidRPr="00C45EA0" w:rsidRDefault="009A48AA" w:rsidP="000322B9">
            <w:pPr>
              <w:pStyle w:val="NoSpacing"/>
              <w:jc w:val="center"/>
              <w:rPr>
                <w:rFonts w:ascii="Arial" w:hAnsi="Arial" w:cs="Arial"/>
                <w:sz w:val="24"/>
              </w:rPr>
            </w:pPr>
            <w:r>
              <w:rPr>
                <w:rFonts w:ascii="Arial" w:hAnsi="Arial" w:cs="Arial"/>
                <w:sz w:val="24"/>
              </w:rPr>
              <w:t>$</w:t>
            </w:r>
            <w:r w:rsidR="007F55B8">
              <w:rPr>
                <w:rFonts w:ascii="Arial" w:hAnsi="Arial" w:cs="Arial"/>
                <w:sz w:val="24"/>
              </w:rPr>
              <w:t>65</w:t>
            </w:r>
          </w:p>
        </w:tc>
        <w:tc>
          <w:tcPr>
            <w:tcW w:w="996" w:type="dxa"/>
            <w:vAlign w:val="center"/>
          </w:tcPr>
          <w:p w14:paraId="45DF7C69" w14:textId="7119AD11" w:rsidR="000322B9" w:rsidRPr="00C45EA0" w:rsidRDefault="009A48AA" w:rsidP="000322B9">
            <w:pPr>
              <w:pStyle w:val="NoSpacing"/>
              <w:jc w:val="center"/>
              <w:rPr>
                <w:rFonts w:ascii="Arial" w:hAnsi="Arial" w:cs="Arial"/>
                <w:sz w:val="24"/>
              </w:rPr>
            </w:pPr>
            <w:r>
              <w:rPr>
                <w:rFonts w:ascii="Arial" w:hAnsi="Arial" w:cs="Arial"/>
                <w:sz w:val="24"/>
              </w:rPr>
              <w:t>$</w:t>
            </w:r>
            <w:r w:rsidR="007F55B8">
              <w:rPr>
                <w:rFonts w:ascii="Arial" w:hAnsi="Arial" w:cs="Arial"/>
                <w:sz w:val="24"/>
              </w:rPr>
              <w:t>65</w:t>
            </w:r>
          </w:p>
        </w:tc>
        <w:tc>
          <w:tcPr>
            <w:tcW w:w="996" w:type="dxa"/>
            <w:vAlign w:val="center"/>
          </w:tcPr>
          <w:p w14:paraId="29B49A31" w14:textId="061539A6" w:rsidR="000322B9" w:rsidRDefault="009A48AA" w:rsidP="000322B9">
            <w:pPr>
              <w:pStyle w:val="NoSpacing"/>
              <w:jc w:val="center"/>
              <w:rPr>
                <w:rFonts w:ascii="Arial" w:hAnsi="Arial" w:cs="Arial"/>
                <w:sz w:val="24"/>
              </w:rPr>
            </w:pPr>
            <w:r>
              <w:rPr>
                <w:rFonts w:ascii="Arial" w:hAnsi="Arial" w:cs="Arial"/>
                <w:sz w:val="24"/>
              </w:rPr>
              <w:t>$</w:t>
            </w:r>
            <w:r w:rsidR="007F55B8">
              <w:rPr>
                <w:rFonts w:ascii="Arial" w:hAnsi="Arial" w:cs="Arial"/>
                <w:sz w:val="24"/>
              </w:rPr>
              <w:t>65</w:t>
            </w:r>
          </w:p>
        </w:tc>
        <w:tc>
          <w:tcPr>
            <w:tcW w:w="997" w:type="dxa"/>
            <w:vAlign w:val="center"/>
          </w:tcPr>
          <w:p w14:paraId="108C1FAC" w14:textId="42DECB18" w:rsidR="000322B9" w:rsidRPr="00C45EA0" w:rsidRDefault="009A48AA" w:rsidP="000322B9">
            <w:pPr>
              <w:pStyle w:val="NoSpacing"/>
              <w:jc w:val="center"/>
              <w:rPr>
                <w:rFonts w:ascii="Arial" w:hAnsi="Arial" w:cs="Arial"/>
                <w:sz w:val="24"/>
              </w:rPr>
            </w:pPr>
            <w:r>
              <w:rPr>
                <w:rFonts w:ascii="Arial" w:hAnsi="Arial" w:cs="Arial"/>
                <w:sz w:val="24"/>
              </w:rPr>
              <w:t>$</w:t>
            </w:r>
            <w:r w:rsidR="007F55B8">
              <w:rPr>
                <w:rFonts w:ascii="Arial" w:hAnsi="Arial" w:cs="Arial"/>
                <w:sz w:val="24"/>
              </w:rPr>
              <w:t>65</w:t>
            </w:r>
          </w:p>
        </w:tc>
      </w:tr>
      <w:tr w:rsidR="000322B9" w14:paraId="4907FB48" w14:textId="77777777" w:rsidTr="00466772">
        <w:trPr>
          <w:trHeight w:hRule="exact" w:val="360"/>
          <w:jc w:val="center"/>
        </w:trPr>
        <w:tc>
          <w:tcPr>
            <w:tcW w:w="1435" w:type="dxa"/>
          </w:tcPr>
          <w:p w14:paraId="40F4B06F" w14:textId="77777777" w:rsidR="000322B9" w:rsidRPr="00C45EA0" w:rsidRDefault="000322B9" w:rsidP="000322B9">
            <w:pPr>
              <w:pStyle w:val="NoSpacing"/>
              <w:jc w:val="right"/>
              <w:rPr>
                <w:rFonts w:ascii="Arial" w:hAnsi="Arial" w:cs="Arial"/>
                <w:b/>
                <w:sz w:val="24"/>
              </w:rPr>
            </w:pPr>
          </w:p>
        </w:tc>
        <w:tc>
          <w:tcPr>
            <w:tcW w:w="5370" w:type="dxa"/>
            <w:vAlign w:val="center"/>
          </w:tcPr>
          <w:p w14:paraId="0621730F" w14:textId="77777777" w:rsidR="000322B9" w:rsidRPr="00C45EA0" w:rsidRDefault="000322B9" w:rsidP="000322B9">
            <w:pPr>
              <w:pStyle w:val="NoSpacing"/>
              <w:jc w:val="right"/>
              <w:rPr>
                <w:rFonts w:ascii="Arial" w:hAnsi="Arial" w:cs="Arial"/>
                <w:b/>
                <w:sz w:val="24"/>
              </w:rPr>
            </w:pPr>
            <w:r w:rsidRPr="00C45EA0">
              <w:rPr>
                <w:rFonts w:ascii="Arial" w:hAnsi="Arial" w:cs="Arial"/>
                <w:b/>
                <w:sz w:val="24"/>
              </w:rPr>
              <w:t>TOTAL</w:t>
            </w:r>
          </w:p>
        </w:tc>
        <w:tc>
          <w:tcPr>
            <w:tcW w:w="996" w:type="dxa"/>
            <w:vAlign w:val="center"/>
          </w:tcPr>
          <w:p w14:paraId="4C47CD08" w14:textId="5E829E77" w:rsidR="000322B9" w:rsidRPr="005F6D2C" w:rsidRDefault="009A48AA" w:rsidP="000322B9">
            <w:pPr>
              <w:jc w:val="center"/>
              <w:rPr>
                <w:rFonts w:ascii="Arial" w:hAnsi="Arial" w:cs="Arial"/>
                <w:b/>
                <w:color w:val="000000"/>
                <w:sz w:val="26"/>
                <w:szCs w:val="26"/>
              </w:rPr>
            </w:pPr>
            <w:r>
              <w:rPr>
                <w:rFonts w:ascii="Arial" w:hAnsi="Arial" w:cs="Arial"/>
                <w:b/>
                <w:color w:val="000000"/>
                <w:sz w:val="26"/>
                <w:szCs w:val="26"/>
              </w:rPr>
              <w:t>$</w:t>
            </w:r>
            <w:r w:rsidR="007F55B8">
              <w:rPr>
                <w:rFonts w:ascii="Arial" w:hAnsi="Arial" w:cs="Arial"/>
                <w:b/>
                <w:color w:val="000000"/>
                <w:sz w:val="26"/>
                <w:szCs w:val="26"/>
              </w:rPr>
              <w:t>510</w:t>
            </w:r>
          </w:p>
        </w:tc>
        <w:tc>
          <w:tcPr>
            <w:tcW w:w="996" w:type="dxa"/>
            <w:vAlign w:val="center"/>
          </w:tcPr>
          <w:p w14:paraId="799189CA" w14:textId="01114BD5" w:rsidR="000322B9" w:rsidRPr="005F6D2C" w:rsidRDefault="009A48AA" w:rsidP="000322B9">
            <w:pPr>
              <w:jc w:val="center"/>
              <w:rPr>
                <w:rFonts w:ascii="Arial" w:hAnsi="Arial" w:cs="Arial"/>
                <w:b/>
                <w:color w:val="000000"/>
                <w:sz w:val="26"/>
                <w:szCs w:val="26"/>
              </w:rPr>
            </w:pPr>
            <w:r>
              <w:rPr>
                <w:rFonts w:ascii="Arial" w:hAnsi="Arial" w:cs="Arial"/>
                <w:b/>
                <w:color w:val="000000"/>
                <w:sz w:val="26"/>
                <w:szCs w:val="26"/>
              </w:rPr>
              <w:t>$</w:t>
            </w:r>
            <w:r w:rsidR="007F55B8">
              <w:rPr>
                <w:rFonts w:ascii="Arial" w:hAnsi="Arial" w:cs="Arial"/>
                <w:b/>
                <w:color w:val="000000"/>
                <w:sz w:val="26"/>
                <w:szCs w:val="26"/>
              </w:rPr>
              <w:t>620</w:t>
            </w:r>
          </w:p>
        </w:tc>
        <w:tc>
          <w:tcPr>
            <w:tcW w:w="996" w:type="dxa"/>
            <w:vAlign w:val="center"/>
          </w:tcPr>
          <w:p w14:paraId="5F5FFB13" w14:textId="7751416F" w:rsidR="000322B9" w:rsidRPr="005F6D2C" w:rsidRDefault="009A48AA" w:rsidP="000322B9">
            <w:pPr>
              <w:jc w:val="center"/>
              <w:rPr>
                <w:rFonts w:ascii="Arial" w:hAnsi="Arial" w:cs="Arial"/>
                <w:b/>
                <w:color w:val="000000"/>
                <w:sz w:val="26"/>
                <w:szCs w:val="26"/>
              </w:rPr>
            </w:pPr>
            <w:r>
              <w:rPr>
                <w:rFonts w:ascii="Arial" w:hAnsi="Arial" w:cs="Arial"/>
                <w:b/>
                <w:color w:val="000000"/>
                <w:sz w:val="26"/>
                <w:szCs w:val="26"/>
              </w:rPr>
              <w:t>$</w:t>
            </w:r>
            <w:r w:rsidR="007F55B8">
              <w:rPr>
                <w:rFonts w:ascii="Arial" w:hAnsi="Arial" w:cs="Arial"/>
                <w:b/>
                <w:color w:val="000000"/>
                <w:sz w:val="26"/>
                <w:szCs w:val="26"/>
              </w:rPr>
              <w:t>620</w:t>
            </w:r>
          </w:p>
        </w:tc>
        <w:tc>
          <w:tcPr>
            <w:tcW w:w="997" w:type="dxa"/>
            <w:vAlign w:val="center"/>
          </w:tcPr>
          <w:p w14:paraId="002FE8F0" w14:textId="60C4744F" w:rsidR="000322B9" w:rsidRPr="005F6D2C" w:rsidRDefault="009A48AA" w:rsidP="000322B9">
            <w:pPr>
              <w:jc w:val="center"/>
              <w:rPr>
                <w:rFonts w:ascii="Arial" w:hAnsi="Arial" w:cs="Arial"/>
                <w:b/>
                <w:color w:val="000000"/>
                <w:sz w:val="26"/>
                <w:szCs w:val="26"/>
              </w:rPr>
            </w:pPr>
            <w:r>
              <w:rPr>
                <w:rFonts w:ascii="Arial" w:hAnsi="Arial" w:cs="Arial"/>
                <w:b/>
                <w:color w:val="000000"/>
                <w:sz w:val="26"/>
                <w:szCs w:val="26"/>
              </w:rPr>
              <w:t>$</w:t>
            </w:r>
            <w:r w:rsidR="007F55B8">
              <w:rPr>
                <w:rFonts w:ascii="Arial" w:hAnsi="Arial" w:cs="Arial"/>
                <w:b/>
                <w:color w:val="000000"/>
                <w:sz w:val="26"/>
                <w:szCs w:val="26"/>
              </w:rPr>
              <w:t>570</w:t>
            </w:r>
          </w:p>
        </w:tc>
      </w:tr>
      <w:tr w:rsidR="000322B9" w14:paraId="4F1C5164" w14:textId="77777777" w:rsidTr="00466772">
        <w:trPr>
          <w:trHeight w:hRule="exact" w:val="576"/>
          <w:jc w:val="center"/>
        </w:trPr>
        <w:tc>
          <w:tcPr>
            <w:tcW w:w="1435" w:type="dxa"/>
          </w:tcPr>
          <w:p w14:paraId="523FC68F" w14:textId="77777777" w:rsidR="000322B9" w:rsidRDefault="000322B9" w:rsidP="000322B9">
            <w:pPr>
              <w:pStyle w:val="NoSpacing"/>
              <w:jc w:val="right"/>
              <w:rPr>
                <w:rFonts w:ascii="Arial" w:hAnsi="Arial" w:cs="Arial"/>
                <w:b/>
                <w:sz w:val="24"/>
              </w:rPr>
            </w:pPr>
          </w:p>
        </w:tc>
        <w:tc>
          <w:tcPr>
            <w:tcW w:w="5370" w:type="dxa"/>
            <w:vAlign w:val="center"/>
          </w:tcPr>
          <w:p w14:paraId="73B13629" w14:textId="77777777" w:rsidR="000322B9" w:rsidRPr="00C45EA0" w:rsidRDefault="000322B9" w:rsidP="000322B9">
            <w:pPr>
              <w:pStyle w:val="NoSpacing"/>
              <w:jc w:val="right"/>
              <w:rPr>
                <w:rFonts w:ascii="Arial" w:hAnsi="Arial" w:cs="Arial"/>
                <w:b/>
                <w:sz w:val="24"/>
              </w:rPr>
            </w:pPr>
            <w:r>
              <w:rPr>
                <w:rFonts w:ascii="Arial" w:hAnsi="Arial" w:cs="Arial"/>
                <w:b/>
                <w:sz w:val="24"/>
              </w:rPr>
              <w:t xml:space="preserve">Meet Fees </w:t>
            </w:r>
            <w:r w:rsidRPr="00C45EA0">
              <w:rPr>
                <w:rFonts w:ascii="Arial" w:hAnsi="Arial" w:cs="Arial"/>
                <w:b/>
                <w:sz w:val="24"/>
              </w:rPr>
              <w:t xml:space="preserve">Installment #1 </w:t>
            </w:r>
          </w:p>
          <w:p w14:paraId="7077B768" w14:textId="38925B1B" w:rsidR="000322B9" w:rsidRPr="00C45EA0" w:rsidRDefault="007F55B8" w:rsidP="000322B9">
            <w:pPr>
              <w:pStyle w:val="NoSpacing"/>
              <w:jc w:val="right"/>
              <w:rPr>
                <w:rFonts w:ascii="Arial" w:hAnsi="Arial" w:cs="Arial"/>
                <w:b/>
                <w:sz w:val="24"/>
              </w:rPr>
            </w:pPr>
            <w:r w:rsidRPr="00C45EA0">
              <w:rPr>
                <w:rFonts w:ascii="Arial" w:hAnsi="Arial" w:cs="Arial"/>
                <w:b/>
                <w:sz w:val="24"/>
              </w:rPr>
              <w:t>D</w:t>
            </w:r>
            <w:r w:rsidR="000322B9" w:rsidRPr="00C45EA0">
              <w:rPr>
                <w:rFonts w:ascii="Arial" w:hAnsi="Arial" w:cs="Arial"/>
                <w:b/>
                <w:sz w:val="24"/>
              </w:rPr>
              <w:t>ue</w:t>
            </w:r>
            <w:r>
              <w:rPr>
                <w:rFonts w:ascii="Arial" w:hAnsi="Arial" w:cs="Arial"/>
                <w:b/>
                <w:sz w:val="24"/>
              </w:rPr>
              <w:t xml:space="preserve"> 8/30/2019</w:t>
            </w:r>
            <w:r w:rsidR="000322B9" w:rsidRPr="00C45EA0">
              <w:rPr>
                <w:rFonts w:ascii="Arial" w:hAnsi="Arial" w:cs="Arial"/>
                <w:b/>
                <w:sz w:val="24"/>
              </w:rPr>
              <w:t xml:space="preserve"> </w:t>
            </w:r>
          </w:p>
        </w:tc>
        <w:tc>
          <w:tcPr>
            <w:tcW w:w="996" w:type="dxa"/>
            <w:vAlign w:val="center"/>
          </w:tcPr>
          <w:p w14:paraId="3BC3FC01" w14:textId="540625A1" w:rsidR="000322B9" w:rsidRDefault="009A48AA" w:rsidP="000322B9">
            <w:pPr>
              <w:jc w:val="center"/>
              <w:rPr>
                <w:rFonts w:ascii="Arial" w:hAnsi="Arial" w:cs="Arial"/>
                <w:color w:val="000000"/>
                <w:sz w:val="26"/>
                <w:szCs w:val="26"/>
              </w:rPr>
            </w:pPr>
            <w:r>
              <w:rPr>
                <w:rFonts w:ascii="Arial" w:hAnsi="Arial" w:cs="Arial"/>
                <w:color w:val="000000"/>
                <w:sz w:val="26"/>
                <w:szCs w:val="26"/>
              </w:rPr>
              <w:t>$</w:t>
            </w:r>
            <w:r w:rsidR="007F55B8">
              <w:rPr>
                <w:rFonts w:ascii="Arial" w:hAnsi="Arial" w:cs="Arial"/>
                <w:color w:val="000000"/>
                <w:sz w:val="26"/>
                <w:szCs w:val="26"/>
              </w:rPr>
              <w:t>170</w:t>
            </w:r>
          </w:p>
        </w:tc>
        <w:tc>
          <w:tcPr>
            <w:tcW w:w="996" w:type="dxa"/>
            <w:vAlign w:val="center"/>
          </w:tcPr>
          <w:p w14:paraId="68A78981" w14:textId="0F96D82A" w:rsidR="000322B9" w:rsidRDefault="009A48AA" w:rsidP="000322B9">
            <w:pPr>
              <w:jc w:val="center"/>
              <w:rPr>
                <w:rFonts w:ascii="Arial" w:hAnsi="Arial" w:cs="Arial"/>
                <w:color w:val="000000"/>
                <w:sz w:val="26"/>
                <w:szCs w:val="26"/>
              </w:rPr>
            </w:pPr>
            <w:r>
              <w:rPr>
                <w:rFonts w:ascii="Arial" w:hAnsi="Arial" w:cs="Arial"/>
                <w:color w:val="000000"/>
                <w:sz w:val="26"/>
                <w:szCs w:val="26"/>
              </w:rPr>
              <w:t>$</w:t>
            </w:r>
            <w:r w:rsidR="007F55B8">
              <w:rPr>
                <w:rFonts w:ascii="Arial" w:hAnsi="Arial" w:cs="Arial"/>
                <w:color w:val="000000"/>
                <w:sz w:val="26"/>
                <w:szCs w:val="26"/>
              </w:rPr>
              <w:t>207</w:t>
            </w:r>
          </w:p>
        </w:tc>
        <w:tc>
          <w:tcPr>
            <w:tcW w:w="996" w:type="dxa"/>
            <w:vAlign w:val="center"/>
          </w:tcPr>
          <w:p w14:paraId="7E52FD37" w14:textId="03483F02" w:rsidR="000322B9" w:rsidRDefault="009A48AA" w:rsidP="000322B9">
            <w:pPr>
              <w:jc w:val="center"/>
              <w:rPr>
                <w:rFonts w:ascii="Arial" w:hAnsi="Arial" w:cs="Arial"/>
                <w:color w:val="000000"/>
                <w:sz w:val="26"/>
                <w:szCs w:val="26"/>
              </w:rPr>
            </w:pPr>
            <w:r>
              <w:rPr>
                <w:rFonts w:ascii="Arial" w:hAnsi="Arial" w:cs="Arial"/>
                <w:color w:val="000000"/>
                <w:sz w:val="26"/>
                <w:szCs w:val="26"/>
              </w:rPr>
              <w:t>$</w:t>
            </w:r>
            <w:r w:rsidR="007F55B8">
              <w:rPr>
                <w:rFonts w:ascii="Arial" w:hAnsi="Arial" w:cs="Arial"/>
                <w:color w:val="000000"/>
                <w:sz w:val="26"/>
                <w:szCs w:val="26"/>
              </w:rPr>
              <w:t>207</w:t>
            </w:r>
          </w:p>
        </w:tc>
        <w:tc>
          <w:tcPr>
            <w:tcW w:w="997" w:type="dxa"/>
            <w:vAlign w:val="center"/>
          </w:tcPr>
          <w:p w14:paraId="50C921A3" w14:textId="6BAED210" w:rsidR="000322B9" w:rsidRDefault="009A48AA" w:rsidP="000322B9">
            <w:pPr>
              <w:jc w:val="center"/>
              <w:rPr>
                <w:rFonts w:ascii="Arial" w:hAnsi="Arial" w:cs="Arial"/>
                <w:color w:val="000000"/>
                <w:sz w:val="26"/>
                <w:szCs w:val="26"/>
              </w:rPr>
            </w:pPr>
            <w:r>
              <w:rPr>
                <w:rFonts w:ascii="Arial" w:hAnsi="Arial" w:cs="Arial"/>
                <w:color w:val="000000"/>
                <w:sz w:val="26"/>
                <w:szCs w:val="26"/>
              </w:rPr>
              <w:t>$</w:t>
            </w:r>
            <w:r w:rsidR="007F55B8">
              <w:rPr>
                <w:rFonts w:ascii="Arial" w:hAnsi="Arial" w:cs="Arial"/>
                <w:color w:val="000000"/>
                <w:sz w:val="26"/>
                <w:szCs w:val="26"/>
              </w:rPr>
              <w:t>190</w:t>
            </w:r>
          </w:p>
        </w:tc>
      </w:tr>
      <w:tr w:rsidR="000322B9" w14:paraId="72EBBE92" w14:textId="77777777" w:rsidTr="00466772">
        <w:trPr>
          <w:trHeight w:hRule="exact" w:val="576"/>
          <w:jc w:val="center"/>
        </w:trPr>
        <w:tc>
          <w:tcPr>
            <w:tcW w:w="1435" w:type="dxa"/>
          </w:tcPr>
          <w:p w14:paraId="0C6B47BE" w14:textId="77777777" w:rsidR="000322B9" w:rsidRDefault="000322B9" w:rsidP="000322B9">
            <w:pPr>
              <w:pStyle w:val="NoSpacing"/>
              <w:jc w:val="right"/>
              <w:rPr>
                <w:rFonts w:ascii="Arial" w:hAnsi="Arial" w:cs="Arial"/>
                <w:b/>
                <w:sz w:val="24"/>
              </w:rPr>
            </w:pPr>
          </w:p>
        </w:tc>
        <w:tc>
          <w:tcPr>
            <w:tcW w:w="5370" w:type="dxa"/>
            <w:vAlign w:val="center"/>
          </w:tcPr>
          <w:p w14:paraId="0AABF268" w14:textId="77777777" w:rsidR="000322B9" w:rsidRPr="00C45EA0" w:rsidRDefault="000322B9" w:rsidP="000322B9">
            <w:pPr>
              <w:pStyle w:val="NoSpacing"/>
              <w:jc w:val="right"/>
              <w:rPr>
                <w:rFonts w:ascii="Arial" w:hAnsi="Arial" w:cs="Arial"/>
                <w:b/>
                <w:sz w:val="24"/>
              </w:rPr>
            </w:pPr>
            <w:r>
              <w:rPr>
                <w:rFonts w:ascii="Arial" w:hAnsi="Arial" w:cs="Arial"/>
                <w:b/>
                <w:sz w:val="24"/>
              </w:rPr>
              <w:t xml:space="preserve">Meet Fees </w:t>
            </w:r>
            <w:r w:rsidRPr="00C45EA0">
              <w:rPr>
                <w:rFonts w:ascii="Arial" w:hAnsi="Arial" w:cs="Arial"/>
                <w:b/>
                <w:sz w:val="24"/>
              </w:rPr>
              <w:t xml:space="preserve">Installment #2 </w:t>
            </w:r>
          </w:p>
          <w:p w14:paraId="017F43F8" w14:textId="609C8421" w:rsidR="000322B9" w:rsidRPr="00C45EA0" w:rsidRDefault="007F55B8" w:rsidP="000322B9">
            <w:pPr>
              <w:pStyle w:val="NoSpacing"/>
              <w:jc w:val="right"/>
              <w:rPr>
                <w:rFonts w:ascii="Arial" w:hAnsi="Arial" w:cs="Arial"/>
                <w:b/>
                <w:sz w:val="24"/>
              </w:rPr>
            </w:pPr>
            <w:r w:rsidRPr="00C45EA0">
              <w:rPr>
                <w:rFonts w:ascii="Arial" w:hAnsi="Arial" w:cs="Arial"/>
                <w:b/>
                <w:sz w:val="24"/>
              </w:rPr>
              <w:t>D</w:t>
            </w:r>
            <w:r w:rsidR="000322B9" w:rsidRPr="00C45EA0">
              <w:rPr>
                <w:rFonts w:ascii="Arial" w:hAnsi="Arial" w:cs="Arial"/>
                <w:b/>
                <w:sz w:val="24"/>
              </w:rPr>
              <w:t>ue</w:t>
            </w:r>
            <w:r>
              <w:rPr>
                <w:rFonts w:ascii="Arial" w:hAnsi="Arial" w:cs="Arial"/>
                <w:b/>
                <w:sz w:val="24"/>
              </w:rPr>
              <w:t xml:space="preserve"> 9/15/2019</w:t>
            </w:r>
            <w:r w:rsidR="000322B9" w:rsidRPr="00C45EA0">
              <w:rPr>
                <w:rFonts w:ascii="Arial" w:hAnsi="Arial" w:cs="Arial"/>
                <w:b/>
                <w:sz w:val="24"/>
              </w:rPr>
              <w:t xml:space="preserve"> </w:t>
            </w:r>
          </w:p>
        </w:tc>
        <w:tc>
          <w:tcPr>
            <w:tcW w:w="996" w:type="dxa"/>
            <w:vAlign w:val="center"/>
          </w:tcPr>
          <w:p w14:paraId="0A5F3FD0" w14:textId="0ADE68A2" w:rsidR="000322B9" w:rsidRDefault="009A48AA" w:rsidP="000322B9">
            <w:pPr>
              <w:jc w:val="center"/>
              <w:rPr>
                <w:rFonts w:ascii="Arial" w:hAnsi="Arial" w:cs="Arial"/>
                <w:color w:val="000000"/>
                <w:sz w:val="26"/>
                <w:szCs w:val="26"/>
              </w:rPr>
            </w:pPr>
            <w:r>
              <w:rPr>
                <w:rFonts w:ascii="Arial" w:hAnsi="Arial" w:cs="Arial"/>
                <w:color w:val="000000"/>
                <w:sz w:val="26"/>
                <w:szCs w:val="26"/>
              </w:rPr>
              <w:t>$</w:t>
            </w:r>
            <w:r w:rsidR="007F55B8">
              <w:rPr>
                <w:rFonts w:ascii="Arial" w:hAnsi="Arial" w:cs="Arial"/>
                <w:color w:val="000000"/>
                <w:sz w:val="26"/>
                <w:szCs w:val="26"/>
              </w:rPr>
              <w:t>170</w:t>
            </w:r>
          </w:p>
        </w:tc>
        <w:tc>
          <w:tcPr>
            <w:tcW w:w="996" w:type="dxa"/>
            <w:vAlign w:val="center"/>
          </w:tcPr>
          <w:p w14:paraId="031FC351" w14:textId="28EF7610" w:rsidR="000322B9" w:rsidRDefault="009A48AA" w:rsidP="000322B9">
            <w:pPr>
              <w:jc w:val="center"/>
              <w:rPr>
                <w:rFonts w:ascii="Arial" w:hAnsi="Arial" w:cs="Arial"/>
                <w:color w:val="000000"/>
                <w:sz w:val="26"/>
                <w:szCs w:val="26"/>
              </w:rPr>
            </w:pPr>
            <w:r>
              <w:rPr>
                <w:rFonts w:ascii="Arial" w:hAnsi="Arial" w:cs="Arial"/>
                <w:color w:val="000000"/>
                <w:sz w:val="26"/>
                <w:szCs w:val="26"/>
              </w:rPr>
              <w:t>$</w:t>
            </w:r>
            <w:r w:rsidR="007F55B8">
              <w:rPr>
                <w:rFonts w:ascii="Arial" w:hAnsi="Arial" w:cs="Arial"/>
                <w:color w:val="000000"/>
                <w:sz w:val="26"/>
                <w:szCs w:val="26"/>
              </w:rPr>
              <w:t>207</w:t>
            </w:r>
          </w:p>
        </w:tc>
        <w:tc>
          <w:tcPr>
            <w:tcW w:w="996" w:type="dxa"/>
            <w:vAlign w:val="center"/>
          </w:tcPr>
          <w:p w14:paraId="7494B49B" w14:textId="05A5D0A0" w:rsidR="000322B9" w:rsidRDefault="009A48AA" w:rsidP="000322B9">
            <w:pPr>
              <w:jc w:val="center"/>
              <w:rPr>
                <w:rFonts w:ascii="Arial" w:hAnsi="Arial" w:cs="Arial"/>
                <w:color w:val="000000"/>
                <w:sz w:val="26"/>
                <w:szCs w:val="26"/>
              </w:rPr>
            </w:pPr>
            <w:r>
              <w:rPr>
                <w:rFonts w:ascii="Arial" w:hAnsi="Arial" w:cs="Arial"/>
                <w:color w:val="000000"/>
                <w:sz w:val="26"/>
                <w:szCs w:val="26"/>
              </w:rPr>
              <w:t>$</w:t>
            </w:r>
            <w:r w:rsidR="007F55B8">
              <w:rPr>
                <w:rFonts w:ascii="Arial" w:hAnsi="Arial" w:cs="Arial"/>
                <w:color w:val="000000"/>
                <w:sz w:val="26"/>
                <w:szCs w:val="26"/>
              </w:rPr>
              <w:t>207</w:t>
            </w:r>
          </w:p>
        </w:tc>
        <w:tc>
          <w:tcPr>
            <w:tcW w:w="997" w:type="dxa"/>
            <w:vAlign w:val="center"/>
          </w:tcPr>
          <w:p w14:paraId="07E18D05" w14:textId="2CBDA813" w:rsidR="000322B9" w:rsidRDefault="009A48AA" w:rsidP="000322B9">
            <w:pPr>
              <w:jc w:val="center"/>
              <w:rPr>
                <w:rFonts w:ascii="Arial" w:hAnsi="Arial" w:cs="Arial"/>
                <w:color w:val="000000"/>
                <w:sz w:val="26"/>
                <w:szCs w:val="26"/>
              </w:rPr>
            </w:pPr>
            <w:r>
              <w:rPr>
                <w:rFonts w:ascii="Arial" w:hAnsi="Arial" w:cs="Arial"/>
                <w:color w:val="000000"/>
                <w:sz w:val="26"/>
                <w:szCs w:val="26"/>
              </w:rPr>
              <w:t>$</w:t>
            </w:r>
            <w:r w:rsidR="007F55B8">
              <w:rPr>
                <w:rFonts w:ascii="Arial" w:hAnsi="Arial" w:cs="Arial"/>
                <w:color w:val="000000"/>
                <w:sz w:val="26"/>
                <w:szCs w:val="26"/>
              </w:rPr>
              <w:t>190</w:t>
            </w:r>
          </w:p>
        </w:tc>
      </w:tr>
      <w:tr w:rsidR="000322B9" w14:paraId="37690591" w14:textId="77777777" w:rsidTr="00466772">
        <w:trPr>
          <w:trHeight w:hRule="exact" w:val="576"/>
          <w:jc w:val="center"/>
        </w:trPr>
        <w:tc>
          <w:tcPr>
            <w:tcW w:w="1435" w:type="dxa"/>
          </w:tcPr>
          <w:p w14:paraId="58FAEB5C" w14:textId="77777777" w:rsidR="000322B9" w:rsidRDefault="000322B9" w:rsidP="000322B9">
            <w:pPr>
              <w:pStyle w:val="NoSpacing"/>
              <w:jc w:val="right"/>
              <w:rPr>
                <w:rFonts w:ascii="Arial" w:hAnsi="Arial" w:cs="Arial"/>
                <w:b/>
                <w:sz w:val="24"/>
              </w:rPr>
            </w:pPr>
          </w:p>
        </w:tc>
        <w:tc>
          <w:tcPr>
            <w:tcW w:w="5370" w:type="dxa"/>
            <w:vAlign w:val="center"/>
          </w:tcPr>
          <w:p w14:paraId="2D24203C" w14:textId="77777777" w:rsidR="000322B9" w:rsidRPr="00C45EA0" w:rsidRDefault="000322B9" w:rsidP="000322B9">
            <w:pPr>
              <w:pStyle w:val="NoSpacing"/>
              <w:jc w:val="right"/>
              <w:rPr>
                <w:rFonts w:ascii="Arial" w:hAnsi="Arial" w:cs="Arial"/>
                <w:b/>
                <w:sz w:val="24"/>
              </w:rPr>
            </w:pPr>
            <w:r>
              <w:rPr>
                <w:rFonts w:ascii="Arial" w:hAnsi="Arial" w:cs="Arial"/>
                <w:b/>
                <w:sz w:val="24"/>
              </w:rPr>
              <w:t xml:space="preserve">Meet Fees </w:t>
            </w:r>
            <w:r w:rsidRPr="00C45EA0">
              <w:rPr>
                <w:rFonts w:ascii="Arial" w:hAnsi="Arial" w:cs="Arial"/>
                <w:b/>
                <w:sz w:val="24"/>
              </w:rPr>
              <w:t xml:space="preserve">Installment #3 </w:t>
            </w:r>
          </w:p>
          <w:p w14:paraId="5DF56248" w14:textId="30B5BC01" w:rsidR="000322B9" w:rsidRPr="00C45EA0" w:rsidRDefault="007F55B8" w:rsidP="000322B9">
            <w:pPr>
              <w:pStyle w:val="NoSpacing"/>
              <w:jc w:val="right"/>
              <w:rPr>
                <w:rFonts w:ascii="Arial" w:hAnsi="Arial" w:cs="Arial"/>
                <w:b/>
                <w:sz w:val="24"/>
              </w:rPr>
            </w:pPr>
            <w:r w:rsidRPr="00C45EA0">
              <w:rPr>
                <w:rFonts w:ascii="Arial" w:hAnsi="Arial" w:cs="Arial"/>
                <w:b/>
                <w:sz w:val="24"/>
              </w:rPr>
              <w:t>D</w:t>
            </w:r>
            <w:r w:rsidR="000322B9" w:rsidRPr="00C45EA0">
              <w:rPr>
                <w:rFonts w:ascii="Arial" w:hAnsi="Arial" w:cs="Arial"/>
                <w:b/>
                <w:sz w:val="24"/>
              </w:rPr>
              <w:t>ue</w:t>
            </w:r>
            <w:r>
              <w:rPr>
                <w:rFonts w:ascii="Arial" w:hAnsi="Arial" w:cs="Arial"/>
                <w:b/>
                <w:sz w:val="24"/>
              </w:rPr>
              <w:t xml:space="preserve"> 10/1/2019</w:t>
            </w:r>
            <w:r w:rsidR="000322B9" w:rsidRPr="00C45EA0">
              <w:rPr>
                <w:rFonts w:ascii="Arial" w:hAnsi="Arial" w:cs="Arial"/>
                <w:b/>
                <w:sz w:val="24"/>
              </w:rPr>
              <w:t xml:space="preserve"> </w:t>
            </w:r>
          </w:p>
        </w:tc>
        <w:tc>
          <w:tcPr>
            <w:tcW w:w="996" w:type="dxa"/>
            <w:vAlign w:val="center"/>
          </w:tcPr>
          <w:p w14:paraId="29C83EBF" w14:textId="1160CBD9" w:rsidR="000322B9" w:rsidRDefault="009A48AA" w:rsidP="000322B9">
            <w:pPr>
              <w:jc w:val="center"/>
              <w:rPr>
                <w:rFonts w:ascii="Arial" w:hAnsi="Arial" w:cs="Arial"/>
                <w:color w:val="000000"/>
                <w:sz w:val="26"/>
                <w:szCs w:val="26"/>
              </w:rPr>
            </w:pPr>
            <w:r>
              <w:rPr>
                <w:rFonts w:ascii="Arial" w:hAnsi="Arial" w:cs="Arial"/>
                <w:color w:val="000000"/>
                <w:sz w:val="26"/>
                <w:szCs w:val="26"/>
              </w:rPr>
              <w:t>$</w:t>
            </w:r>
            <w:r w:rsidR="007F55B8">
              <w:rPr>
                <w:rFonts w:ascii="Arial" w:hAnsi="Arial" w:cs="Arial"/>
                <w:color w:val="000000"/>
                <w:sz w:val="26"/>
                <w:szCs w:val="26"/>
              </w:rPr>
              <w:t>170</w:t>
            </w:r>
          </w:p>
        </w:tc>
        <w:tc>
          <w:tcPr>
            <w:tcW w:w="996" w:type="dxa"/>
            <w:vAlign w:val="center"/>
          </w:tcPr>
          <w:p w14:paraId="021BF005" w14:textId="059108A3" w:rsidR="000322B9" w:rsidRDefault="009A48AA" w:rsidP="000322B9">
            <w:pPr>
              <w:jc w:val="center"/>
              <w:rPr>
                <w:rFonts w:ascii="Arial" w:hAnsi="Arial" w:cs="Arial"/>
                <w:color w:val="000000"/>
                <w:sz w:val="26"/>
                <w:szCs w:val="26"/>
              </w:rPr>
            </w:pPr>
            <w:r>
              <w:rPr>
                <w:rFonts w:ascii="Arial" w:hAnsi="Arial" w:cs="Arial"/>
                <w:color w:val="000000"/>
                <w:sz w:val="26"/>
                <w:szCs w:val="26"/>
              </w:rPr>
              <w:t>$</w:t>
            </w:r>
            <w:r w:rsidR="007F55B8">
              <w:rPr>
                <w:rFonts w:ascii="Arial" w:hAnsi="Arial" w:cs="Arial"/>
                <w:color w:val="000000"/>
                <w:sz w:val="26"/>
                <w:szCs w:val="26"/>
              </w:rPr>
              <w:t>207</w:t>
            </w:r>
          </w:p>
        </w:tc>
        <w:tc>
          <w:tcPr>
            <w:tcW w:w="996" w:type="dxa"/>
            <w:vAlign w:val="center"/>
          </w:tcPr>
          <w:p w14:paraId="04D3A000" w14:textId="454133A3" w:rsidR="000322B9" w:rsidRDefault="009A48AA" w:rsidP="000322B9">
            <w:pPr>
              <w:jc w:val="center"/>
              <w:rPr>
                <w:rFonts w:ascii="Arial" w:hAnsi="Arial" w:cs="Arial"/>
                <w:color w:val="000000"/>
                <w:sz w:val="26"/>
                <w:szCs w:val="26"/>
              </w:rPr>
            </w:pPr>
            <w:r>
              <w:rPr>
                <w:rFonts w:ascii="Arial" w:hAnsi="Arial" w:cs="Arial"/>
                <w:color w:val="000000"/>
                <w:sz w:val="26"/>
                <w:szCs w:val="26"/>
              </w:rPr>
              <w:t>$</w:t>
            </w:r>
            <w:r w:rsidR="007F55B8">
              <w:rPr>
                <w:rFonts w:ascii="Arial" w:hAnsi="Arial" w:cs="Arial"/>
                <w:color w:val="000000"/>
                <w:sz w:val="26"/>
                <w:szCs w:val="26"/>
              </w:rPr>
              <w:t>207</w:t>
            </w:r>
          </w:p>
        </w:tc>
        <w:tc>
          <w:tcPr>
            <w:tcW w:w="997" w:type="dxa"/>
            <w:vAlign w:val="center"/>
          </w:tcPr>
          <w:p w14:paraId="45ADCB9C" w14:textId="02E5A8EA" w:rsidR="000322B9" w:rsidRDefault="009A48AA" w:rsidP="000322B9">
            <w:pPr>
              <w:jc w:val="center"/>
              <w:rPr>
                <w:rFonts w:ascii="Arial" w:hAnsi="Arial" w:cs="Arial"/>
                <w:color w:val="000000"/>
                <w:sz w:val="26"/>
                <w:szCs w:val="26"/>
              </w:rPr>
            </w:pPr>
            <w:r>
              <w:rPr>
                <w:rFonts w:ascii="Arial" w:hAnsi="Arial" w:cs="Arial"/>
                <w:color w:val="000000"/>
                <w:sz w:val="26"/>
                <w:szCs w:val="26"/>
              </w:rPr>
              <w:t>$</w:t>
            </w:r>
            <w:r w:rsidR="007F55B8">
              <w:rPr>
                <w:rFonts w:ascii="Arial" w:hAnsi="Arial" w:cs="Arial"/>
                <w:color w:val="000000"/>
                <w:sz w:val="26"/>
                <w:szCs w:val="26"/>
              </w:rPr>
              <w:t>190</w:t>
            </w:r>
          </w:p>
        </w:tc>
      </w:tr>
    </w:tbl>
    <w:p w14:paraId="5307576D" w14:textId="77777777" w:rsidR="00B11515" w:rsidRDefault="00B11515" w:rsidP="00B11515">
      <w:pPr>
        <w:pStyle w:val="NoSpacing"/>
        <w:rPr>
          <w:rFonts w:ascii="Arial" w:hAnsi="Arial" w:cs="Arial"/>
        </w:rPr>
      </w:pPr>
    </w:p>
    <w:p w14:paraId="5BB1E2F0" w14:textId="7CD38D6D" w:rsidR="009413C0" w:rsidRPr="00110B9E" w:rsidRDefault="009F0305" w:rsidP="00216AF4">
      <w:pPr>
        <w:pStyle w:val="NoSpacing"/>
        <w:numPr>
          <w:ilvl w:val="0"/>
          <w:numId w:val="24"/>
        </w:numPr>
        <w:ind w:left="270" w:hanging="270"/>
        <w:rPr>
          <w:rFonts w:ascii="Arial" w:hAnsi="Arial" w:cs="Arial"/>
          <w:color w:val="FF0000"/>
          <w:sz w:val="24"/>
          <w:szCs w:val="24"/>
        </w:rPr>
      </w:pPr>
      <w:r w:rsidRPr="00110B9E">
        <w:rPr>
          <w:rFonts w:ascii="Arial" w:hAnsi="Arial" w:cs="Arial"/>
          <w:color w:val="FF0000"/>
          <w:sz w:val="24"/>
          <w:szCs w:val="24"/>
        </w:rPr>
        <w:t>On the due dates above, m</w:t>
      </w:r>
      <w:r w:rsidR="009413C0" w:rsidRPr="00110B9E">
        <w:rPr>
          <w:rFonts w:ascii="Arial" w:hAnsi="Arial" w:cs="Arial"/>
          <w:color w:val="FF0000"/>
          <w:sz w:val="24"/>
          <w:szCs w:val="24"/>
        </w:rPr>
        <w:t>eet fee installments will be charged to each gymnast</w:t>
      </w:r>
      <w:r w:rsidR="004920F9" w:rsidRPr="00110B9E">
        <w:rPr>
          <w:rFonts w:ascii="Arial" w:hAnsi="Arial" w:cs="Arial"/>
          <w:color w:val="FF0000"/>
          <w:sz w:val="24"/>
          <w:szCs w:val="24"/>
        </w:rPr>
        <w:t>’</w:t>
      </w:r>
      <w:r w:rsidR="009413C0" w:rsidRPr="00110B9E">
        <w:rPr>
          <w:rFonts w:ascii="Arial" w:hAnsi="Arial" w:cs="Arial"/>
          <w:color w:val="FF0000"/>
          <w:sz w:val="24"/>
          <w:szCs w:val="24"/>
        </w:rPr>
        <w:t xml:space="preserve">s credit card on file unless you inform us in writing </w:t>
      </w:r>
      <w:r w:rsidR="00DA348C" w:rsidRPr="00DA348C">
        <w:rPr>
          <w:rFonts w:ascii="Arial" w:hAnsi="Arial" w:cs="Arial"/>
          <w:b/>
          <w:color w:val="FF0000"/>
          <w:sz w:val="24"/>
          <w:szCs w:val="24"/>
        </w:rPr>
        <w:t xml:space="preserve">by </w:t>
      </w:r>
      <w:r w:rsidR="00470732">
        <w:rPr>
          <w:rFonts w:ascii="Arial" w:hAnsi="Arial" w:cs="Arial"/>
          <w:b/>
          <w:color w:val="FF0000"/>
          <w:sz w:val="24"/>
          <w:szCs w:val="24"/>
        </w:rPr>
        <w:t>8/23/19</w:t>
      </w:r>
      <w:r w:rsidR="00DA348C">
        <w:rPr>
          <w:rFonts w:ascii="Arial" w:hAnsi="Arial" w:cs="Arial"/>
          <w:color w:val="FF0000"/>
          <w:sz w:val="24"/>
          <w:szCs w:val="24"/>
        </w:rPr>
        <w:t xml:space="preserve"> </w:t>
      </w:r>
      <w:r w:rsidR="009413C0" w:rsidRPr="00110B9E">
        <w:rPr>
          <w:rFonts w:ascii="Arial" w:hAnsi="Arial" w:cs="Arial"/>
          <w:color w:val="FF0000"/>
          <w:sz w:val="24"/>
          <w:szCs w:val="24"/>
        </w:rPr>
        <w:t>that you’ll be paying by</w:t>
      </w:r>
      <w:r w:rsidR="00110B9E">
        <w:rPr>
          <w:rFonts w:ascii="Arial" w:hAnsi="Arial" w:cs="Arial"/>
          <w:color w:val="FF0000"/>
          <w:sz w:val="24"/>
          <w:szCs w:val="24"/>
        </w:rPr>
        <w:t xml:space="preserve"> an</w:t>
      </w:r>
      <w:r w:rsidR="009413C0" w:rsidRPr="00110B9E">
        <w:rPr>
          <w:rFonts w:ascii="Arial" w:hAnsi="Arial" w:cs="Arial"/>
          <w:color w:val="FF0000"/>
          <w:sz w:val="24"/>
          <w:szCs w:val="24"/>
        </w:rPr>
        <w:t xml:space="preserve"> alternate method</w:t>
      </w:r>
      <w:r w:rsidR="00110B9E" w:rsidRPr="00110B9E">
        <w:rPr>
          <w:rFonts w:ascii="Arial" w:hAnsi="Arial" w:cs="Arial"/>
          <w:color w:val="FF0000"/>
          <w:sz w:val="24"/>
          <w:szCs w:val="24"/>
        </w:rPr>
        <w:t xml:space="preserve"> </w:t>
      </w:r>
    </w:p>
    <w:p w14:paraId="525BF212" w14:textId="77777777" w:rsidR="00975EB1" w:rsidRPr="004920F9" w:rsidRDefault="00975EB1" w:rsidP="00216AF4">
      <w:pPr>
        <w:pStyle w:val="NoSpacing"/>
        <w:numPr>
          <w:ilvl w:val="0"/>
          <w:numId w:val="24"/>
        </w:numPr>
        <w:ind w:left="270" w:hanging="270"/>
        <w:rPr>
          <w:rFonts w:ascii="Arial" w:hAnsi="Arial" w:cs="Arial"/>
          <w:sz w:val="24"/>
          <w:szCs w:val="24"/>
        </w:rPr>
      </w:pPr>
      <w:r>
        <w:rPr>
          <w:rFonts w:ascii="Arial" w:hAnsi="Arial" w:cs="Arial"/>
          <w:color w:val="000000"/>
          <w:sz w:val="24"/>
          <w:szCs w:val="24"/>
        </w:rPr>
        <w:t xml:space="preserve">Failure to make meet fee payments may jeopardize </w:t>
      </w:r>
      <w:r w:rsidR="00CC0F4A">
        <w:rPr>
          <w:rFonts w:ascii="Arial" w:hAnsi="Arial" w:cs="Arial"/>
          <w:color w:val="000000"/>
          <w:sz w:val="24"/>
          <w:szCs w:val="24"/>
        </w:rPr>
        <w:t xml:space="preserve">a gymnast’s meet entry </w:t>
      </w:r>
      <w:r>
        <w:rPr>
          <w:rFonts w:ascii="Arial" w:hAnsi="Arial" w:cs="Arial"/>
          <w:color w:val="000000"/>
          <w:sz w:val="24"/>
          <w:szCs w:val="24"/>
        </w:rPr>
        <w:t>and team eligibility</w:t>
      </w:r>
    </w:p>
    <w:p w14:paraId="2C62710F" w14:textId="4B833771" w:rsidR="00B11515" w:rsidRPr="004920F9" w:rsidRDefault="009A48AA" w:rsidP="00216AF4">
      <w:pPr>
        <w:pStyle w:val="NoSpacing"/>
        <w:numPr>
          <w:ilvl w:val="0"/>
          <w:numId w:val="23"/>
        </w:numPr>
        <w:ind w:left="270" w:hanging="270"/>
        <w:rPr>
          <w:rFonts w:ascii="Arial" w:hAnsi="Arial" w:cs="Arial"/>
          <w:sz w:val="24"/>
          <w:szCs w:val="24"/>
        </w:rPr>
      </w:pPr>
      <w:r>
        <w:rPr>
          <w:rFonts w:ascii="Arial" w:hAnsi="Arial" w:cs="Arial"/>
          <w:b/>
          <w:color w:val="FF0000"/>
          <w:sz w:val="24"/>
          <w:szCs w:val="24"/>
          <w:vertAlign w:val="superscript"/>
        </w:rPr>
        <w:t>*</w:t>
      </w:r>
      <w:r w:rsidR="00B11515" w:rsidRPr="004920F9">
        <w:rPr>
          <w:rFonts w:ascii="Arial" w:hAnsi="Arial" w:cs="Arial"/>
          <w:color w:val="000000"/>
          <w:sz w:val="24"/>
          <w:szCs w:val="24"/>
        </w:rPr>
        <w:t xml:space="preserve">Competition fees are based on </w:t>
      </w:r>
      <w:r w:rsidR="009A30D0">
        <w:rPr>
          <w:rFonts w:ascii="Arial" w:hAnsi="Arial" w:cs="Arial"/>
          <w:color w:val="000000"/>
          <w:sz w:val="24"/>
          <w:szCs w:val="24"/>
        </w:rPr>
        <w:t xml:space="preserve">roster </w:t>
      </w:r>
      <w:r w:rsidR="00B11515" w:rsidRPr="004920F9">
        <w:rPr>
          <w:rFonts w:ascii="Arial" w:hAnsi="Arial" w:cs="Arial"/>
          <w:color w:val="000000"/>
          <w:sz w:val="24"/>
          <w:szCs w:val="24"/>
        </w:rPr>
        <w:t>of competing gymnasts</w:t>
      </w:r>
      <w:r w:rsidR="00943E34">
        <w:rPr>
          <w:rFonts w:ascii="Arial" w:hAnsi="Arial" w:cs="Arial"/>
          <w:color w:val="000000"/>
          <w:sz w:val="24"/>
          <w:szCs w:val="24"/>
        </w:rPr>
        <w:t xml:space="preserve"> </w:t>
      </w:r>
      <w:r w:rsidR="00B11515" w:rsidRPr="004920F9">
        <w:rPr>
          <w:rFonts w:ascii="Arial" w:hAnsi="Arial" w:cs="Arial"/>
          <w:color w:val="000000"/>
          <w:sz w:val="24"/>
          <w:szCs w:val="24"/>
        </w:rPr>
        <w:t>and estimated age group</w:t>
      </w:r>
      <w:r w:rsidR="00943E34">
        <w:rPr>
          <w:rFonts w:ascii="Arial" w:hAnsi="Arial" w:cs="Arial"/>
          <w:color w:val="000000"/>
          <w:sz w:val="24"/>
          <w:szCs w:val="24"/>
        </w:rPr>
        <w:t>s</w:t>
      </w:r>
      <w:r w:rsidR="00B11515" w:rsidRPr="004920F9">
        <w:rPr>
          <w:rFonts w:ascii="Arial" w:hAnsi="Arial" w:cs="Arial"/>
          <w:color w:val="000000"/>
          <w:sz w:val="24"/>
          <w:szCs w:val="24"/>
        </w:rPr>
        <w:t xml:space="preserve"> </w:t>
      </w:r>
    </w:p>
    <w:p w14:paraId="57982217" w14:textId="1A2D2584" w:rsidR="00B11515" w:rsidRDefault="00CC0F4A" w:rsidP="00620B14">
      <w:pPr>
        <w:pStyle w:val="NoSpacing"/>
        <w:numPr>
          <w:ilvl w:val="1"/>
          <w:numId w:val="23"/>
        </w:numPr>
        <w:ind w:left="540" w:hanging="270"/>
        <w:rPr>
          <w:rFonts w:ascii="Arial" w:hAnsi="Arial" w:cs="Arial"/>
          <w:color w:val="000000"/>
          <w:sz w:val="24"/>
          <w:szCs w:val="24"/>
        </w:rPr>
      </w:pPr>
      <w:r>
        <w:rPr>
          <w:rFonts w:ascii="Arial" w:hAnsi="Arial" w:cs="Arial"/>
          <w:color w:val="000000"/>
          <w:sz w:val="24"/>
          <w:szCs w:val="24"/>
        </w:rPr>
        <w:t>Fees i</w:t>
      </w:r>
      <w:r w:rsidR="00B11515" w:rsidRPr="004920F9">
        <w:rPr>
          <w:rFonts w:ascii="Arial" w:hAnsi="Arial" w:cs="Arial"/>
          <w:color w:val="000000"/>
          <w:sz w:val="24"/>
          <w:szCs w:val="24"/>
        </w:rPr>
        <w:t xml:space="preserve">nclude meet entry fees (individual &amp; team), coaches’ </w:t>
      </w:r>
      <w:r>
        <w:rPr>
          <w:rFonts w:ascii="Arial" w:hAnsi="Arial" w:cs="Arial"/>
          <w:color w:val="000000"/>
          <w:sz w:val="24"/>
          <w:szCs w:val="24"/>
        </w:rPr>
        <w:t xml:space="preserve">session </w:t>
      </w:r>
      <w:r w:rsidR="00B11515" w:rsidRPr="004920F9">
        <w:rPr>
          <w:rFonts w:ascii="Arial" w:hAnsi="Arial" w:cs="Arial"/>
          <w:color w:val="000000"/>
          <w:sz w:val="24"/>
          <w:szCs w:val="24"/>
        </w:rPr>
        <w:t>fees</w:t>
      </w:r>
      <w:r w:rsidR="009A30D0">
        <w:rPr>
          <w:rFonts w:ascii="Arial" w:hAnsi="Arial" w:cs="Arial"/>
          <w:color w:val="000000"/>
          <w:sz w:val="24"/>
          <w:szCs w:val="24"/>
        </w:rPr>
        <w:t>,</w:t>
      </w:r>
      <w:r w:rsidR="00B11515" w:rsidRPr="004920F9">
        <w:rPr>
          <w:rFonts w:ascii="Arial" w:hAnsi="Arial" w:cs="Arial"/>
          <w:color w:val="000000"/>
          <w:sz w:val="24"/>
          <w:szCs w:val="24"/>
        </w:rPr>
        <w:t xml:space="preserve"> coaches’ travel</w:t>
      </w:r>
      <w:r w:rsidR="009A30D0">
        <w:rPr>
          <w:rFonts w:ascii="Arial" w:hAnsi="Arial" w:cs="Arial"/>
          <w:color w:val="000000"/>
          <w:sz w:val="24"/>
          <w:szCs w:val="24"/>
        </w:rPr>
        <w:t>, and</w:t>
      </w:r>
      <w:r w:rsidR="00B11515" w:rsidRPr="004920F9">
        <w:rPr>
          <w:rFonts w:ascii="Arial" w:hAnsi="Arial" w:cs="Arial"/>
          <w:color w:val="000000"/>
          <w:sz w:val="24"/>
          <w:szCs w:val="24"/>
        </w:rPr>
        <w:t xml:space="preserve"> </w:t>
      </w:r>
      <w:r w:rsidR="00B47BBF">
        <w:rPr>
          <w:rFonts w:ascii="Arial" w:hAnsi="Arial" w:cs="Arial"/>
          <w:color w:val="000000"/>
          <w:sz w:val="24"/>
          <w:szCs w:val="24"/>
        </w:rPr>
        <w:t>hotel</w:t>
      </w:r>
      <w:r w:rsidR="009A30D0">
        <w:rPr>
          <w:rFonts w:ascii="Arial" w:hAnsi="Arial" w:cs="Arial"/>
          <w:color w:val="000000"/>
          <w:sz w:val="24"/>
          <w:szCs w:val="24"/>
        </w:rPr>
        <w:t>, as needed,</w:t>
      </w:r>
      <w:r w:rsidR="00B47BBF">
        <w:rPr>
          <w:rFonts w:ascii="Arial" w:hAnsi="Arial" w:cs="Arial"/>
          <w:color w:val="000000"/>
          <w:sz w:val="24"/>
          <w:szCs w:val="24"/>
        </w:rPr>
        <w:t xml:space="preserve"> </w:t>
      </w:r>
      <w:r w:rsidR="00B11515" w:rsidRPr="004920F9">
        <w:rPr>
          <w:rFonts w:ascii="Arial" w:hAnsi="Arial" w:cs="Arial"/>
          <w:color w:val="000000"/>
          <w:sz w:val="24"/>
          <w:szCs w:val="24"/>
        </w:rPr>
        <w:t xml:space="preserve">for meets located 50 miles </w:t>
      </w:r>
      <w:r w:rsidR="00B47BBF">
        <w:rPr>
          <w:rFonts w:ascii="Arial" w:hAnsi="Arial" w:cs="Arial"/>
          <w:color w:val="000000"/>
          <w:sz w:val="24"/>
          <w:szCs w:val="24"/>
        </w:rPr>
        <w:t>or further from Above the Bar</w:t>
      </w:r>
    </w:p>
    <w:p w14:paraId="51050382" w14:textId="5998D570" w:rsidR="0078758E" w:rsidRPr="004920F9" w:rsidRDefault="0078758E" w:rsidP="00620B14">
      <w:pPr>
        <w:pStyle w:val="NoSpacing"/>
        <w:numPr>
          <w:ilvl w:val="1"/>
          <w:numId w:val="23"/>
        </w:numPr>
        <w:ind w:left="540" w:hanging="270"/>
        <w:rPr>
          <w:rFonts w:ascii="Arial" w:hAnsi="Arial" w:cs="Arial"/>
          <w:color w:val="000000"/>
          <w:sz w:val="24"/>
          <w:szCs w:val="24"/>
        </w:rPr>
      </w:pPr>
      <w:r>
        <w:rPr>
          <w:rFonts w:ascii="Arial" w:hAnsi="Arial" w:cs="Arial"/>
          <w:color w:val="000000"/>
          <w:sz w:val="24"/>
          <w:szCs w:val="24"/>
        </w:rPr>
        <w:t>Two coaches are scheduled for each session for all District Qualifier and Championship meets</w:t>
      </w:r>
    </w:p>
    <w:p w14:paraId="0260BDCD" w14:textId="6389D5F1" w:rsidR="00B11515" w:rsidRPr="004920F9" w:rsidRDefault="0078758E" w:rsidP="00620B14">
      <w:pPr>
        <w:pStyle w:val="NoSpacing"/>
        <w:numPr>
          <w:ilvl w:val="1"/>
          <w:numId w:val="23"/>
        </w:numPr>
        <w:ind w:left="540" w:hanging="270"/>
        <w:rPr>
          <w:rFonts w:ascii="Arial" w:hAnsi="Arial" w:cs="Arial"/>
          <w:sz w:val="24"/>
          <w:szCs w:val="24"/>
        </w:rPr>
      </w:pPr>
      <w:r>
        <w:rPr>
          <w:rFonts w:ascii="Arial" w:hAnsi="Arial" w:cs="Arial"/>
          <w:color w:val="000000"/>
          <w:sz w:val="24"/>
          <w:szCs w:val="24"/>
        </w:rPr>
        <w:t>Installment f</w:t>
      </w:r>
      <w:r w:rsidR="00B47BBF">
        <w:rPr>
          <w:rFonts w:ascii="Arial" w:hAnsi="Arial" w:cs="Arial"/>
          <w:color w:val="000000"/>
          <w:sz w:val="24"/>
          <w:szCs w:val="24"/>
        </w:rPr>
        <w:t>ees d</w:t>
      </w:r>
      <w:r w:rsidR="00B11515" w:rsidRPr="004920F9">
        <w:rPr>
          <w:rFonts w:ascii="Arial" w:hAnsi="Arial" w:cs="Arial"/>
          <w:color w:val="000000"/>
          <w:sz w:val="24"/>
          <w:szCs w:val="24"/>
        </w:rPr>
        <w:t>o not include South State/State Championship costs since gymnasts</w:t>
      </w:r>
      <w:r w:rsidR="00236F6C">
        <w:rPr>
          <w:rFonts w:ascii="Arial" w:hAnsi="Arial" w:cs="Arial"/>
          <w:color w:val="000000"/>
          <w:sz w:val="24"/>
          <w:szCs w:val="24"/>
        </w:rPr>
        <w:t xml:space="preserve"> must</w:t>
      </w:r>
      <w:r w:rsidR="00B11515" w:rsidRPr="004920F9">
        <w:rPr>
          <w:rFonts w:ascii="Arial" w:hAnsi="Arial" w:cs="Arial"/>
          <w:color w:val="000000"/>
          <w:sz w:val="24"/>
          <w:szCs w:val="24"/>
        </w:rPr>
        <w:t xml:space="preserve"> qualify individually for South State/State Championships</w:t>
      </w:r>
    </w:p>
    <w:p w14:paraId="545E1519" w14:textId="48F97704" w:rsidR="00C367EE" w:rsidRDefault="009A48AA" w:rsidP="00216AF4">
      <w:pPr>
        <w:pStyle w:val="NoSpacing"/>
        <w:numPr>
          <w:ilvl w:val="0"/>
          <w:numId w:val="23"/>
        </w:numPr>
        <w:ind w:left="270" w:hanging="270"/>
        <w:rPr>
          <w:rFonts w:ascii="Arial" w:hAnsi="Arial" w:cs="Arial"/>
          <w:color w:val="000000"/>
          <w:sz w:val="24"/>
          <w:szCs w:val="24"/>
        </w:rPr>
      </w:pPr>
      <w:r>
        <w:rPr>
          <w:rFonts w:ascii="Arial" w:hAnsi="Arial" w:cs="Arial"/>
          <w:b/>
          <w:color w:val="FF0000"/>
          <w:sz w:val="24"/>
          <w:szCs w:val="24"/>
          <w:vertAlign w:val="superscript"/>
        </w:rPr>
        <w:t>**</w:t>
      </w:r>
      <w:r w:rsidR="004A1463">
        <w:rPr>
          <w:rFonts w:ascii="Arial" w:hAnsi="Arial" w:cs="Arial"/>
          <w:color w:val="000000"/>
          <w:sz w:val="24"/>
          <w:szCs w:val="24"/>
        </w:rPr>
        <w:t xml:space="preserve">All gymnasts qualifying for </w:t>
      </w:r>
      <w:r w:rsidR="0051564A">
        <w:rPr>
          <w:rFonts w:ascii="Arial" w:hAnsi="Arial" w:cs="Arial"/>
          <w:color w:val="000000"/>
          <w:sz w:val="24"/>
          <w:szCs w:val="24"/>
        </w:rPr>
        <w:t>South State/</w:t>
      </w:r>
      <w:r w:rsidR="004A1463">
        <w:rPr>
          <w:rFonts w:ascii="Arial" w:hAnsi="Arial" w:cs="Arial"/>
          <w:color w:val="000000"/>
          <w:sz w:val="24"/>
          <w:szCs w:val="24"/>
        </w:rPr>
        <w:t>State Championships will be entered to compete.</w:t>
      </w:r>
      <w:r w:rsidR="00B11515" w:rsidRPr="000269F6">
        <w:rPr>
          <w:rFonts w:ascii="Arial" w:hAnsi="Arial" w:cs="Arial"/>
          <w:color w:val="000000"/>
          <w:sz w:val="24"/>
          <w:szCs w:val="24"/>
        </w:rPr>
        <w:t xml:space="preserve"> </w:t>
      </w:r>
      <w:r w:rsidR="004A1463" w:rsidRPr="000269F6">
        <w:rPr>
          <w:rFonts w:ascii="Arial" w:hAnsi="Arial" w:cs="Arial"/>
          <w:color w:val="000000"/>
          <w:sz w:val="24"/>
          <w:szCs w:val="24"/>
        </w:rPr>
        <w:t>Fees</w:t>
      </w:r>
      <w:r w:rsidR="004A1463">
        <w:rPr>
          <w:rFonts w:ascii="Arial" w:hAnsi="Arial" w:cs="Arial"/>
          <w:color w:val="000000"/>
          <w:sz w:val="24"/>
          <w:szCs w:val="24"/>
        </w:rPr>
        <w:t xml:space="preserve"> </w:t>
      </w:r>
      <w:r w:rsidR="00B11515" w:rsidRPr="000269F6">
        <w:rPr>
          <w:rFonts w:ascii="Arial" w:hAnsi="Arial" w:cs="Arial"/>
          <w:color w:val="000000"/>
          <w:sz w:val="24"/>
          <w:szCs w:val="24"/>
        </w:rPr>
        <w:t xml:space="preserve">for State Championships will be </w:t>
      </w:r>
      <w:r w:rsidR="008D6FF3" w:rsidRPr="000269F6">
        <w:rPr>
          <w:rFonts w:ascii="Arial" w:hAnsi="Arial" w:cs="Arial"/>
          <w:color w:val="000000"/>
          <w:sz w:val="24"/>
          <w:szCs w:val="24"/>
        </w:rPr>
        <w:t>calculated</w:t>
      </w:r>
      <w:r w:rsidR="00B11515" w:rsidRPr="000269F6">
        <w:rPr>
          <w:rFonts w:ascii="Arial" w:hAnsi="Arial" w:cs="Arial"/>
          <w:color w:val="000000"/>
          <w:sz w:val="24"/>
          <w:szCs w:val="24"/>
        </w:rPr>
        <w:t xml:space="preserve"> </w:t>
      </w:r>
      <w:r w:rsidR="004A1463">
        <w:rPr>
          <w:rFonts w:ascii="Arial" w:hAnsi="Arial" w:cs="Arial"/>
          <w:color w:val="000000"/>
          <w:sz w:val="24"/>
          <w:szCs w:val="24"/>
        </w:rPr>
        <w:t>to</w:t>
      </w:r>
      <w:r w:rsidR="00B11515" w:rsidRPr="000269F6">
        <w:rPr>
          <w:rFonts w:ascii="Arial" w:hAnsi="Arial" w:cs="Arial"/>
          <w:color w:val="000000"/>
          <w:sz w:val="24"/>
          <w:szCs w:val="24"/>
        </w:rPr>
        <w:t xml:space="preserve"> include: meet entry fee</w:t>
      </w:r>
      <w:r w:rsidR="007C443A">
        <w:rPr>
          <w:rFonts w:ascii="Arial" w:hAnsi="Arial" w:cs="Arial"/>
          <w:color w:val="000000"/>
          <w:sz w:val="24"/>
          <w:szCs w:val="24"/>
        </w:rPr>
        <w:t>s</w:t>
      </w:r>
      <w:r w:rsidR="00B11515" w:rsidRPr="000269F6">
        <w:rPr>
          <w:rFonts w:ascii="Arial" w:hAnsi="Arial" w:cs="Arial"/>
          <w:color w:val="000000"/>
          <w:sz w:val="24"/>
          <w:szCs w:val="24"/>
        </w:rPr>
        <w:t>, State leotard (Level 3 South State, Levels 4 &amp; 5 State), coaches travel &amp; fees</w:t>
      </w:r>
      <w:r w:rsidR="00BD34F9">
        <w:rPr>
          <w:rFonts w:ascii="Arial" w:hAnsi="Arial" w:cs="Arial"/>
          <w:color w:val="000000"/>
          <w:sz w:val="24"/>
          <w:szCs w:val="24"/>
        </w:rPr>
        <w:t>. Fees</w:t>
      </w:r>
      <w:r w:rsidR="00B11515" w:rsidRPr="000269F6">
        <w:rPr>
          <w:rFonts w:ascii="Arial" w:hAnsi="Arial" w:cs="Arial"/>
          <w:color w:val="000000"/>
          <w:sz w:val="24"/>
          <w:szCs w:val="24"/>
        </w:rPr>
        <w:t xml:space="preserve"> </w:t>
      </w:r>
      <w:r w:rsidR="009070DC">
        <w:rPr>
          <w:rFonts w:ascii="Arial" w:hAnsi="Arial" w:cs="Arial"/>
          <w:color w:val="000000"/>
          <w:sz w:val="24"/>
          <w:szCs w:val="24"/>
        </w:rPr>
        <w:t>will be</w:t>
      </w:r>
      <w:r w:rsidR="00BD34F9">
        <w:rPr>
          <w:rFonts w:ascii="Arial" w:hAnsi="Arial" w:cs="Arial"/>
          <w:color w:val="000000"/>
          <w:sz w:val="24"/>
          <w:szCs w:val="24"/>
        </w:rPr>
        <w:t xml:space="preserve"> </w:t>
      </w:r>
      <w:r w:rsidR="00B11515" w:rsidRPr="000269F6">
        <w:rPr>
          <w:rFonts w:ascii="Arial" w:hAnsi="Arial" w:cs="Arial"/>
          <w:color w:val="000000"/>
          <w:sz w:val="24"/>
          <w:szCs w:val="24"/>
        </w:rPr>
        <w:t xml:space="preserve">divided </w:t>
      </w:r>
      <w:r w:rsidR="00BD34F9">
        <w:rPr>
          <w:rFonts w:ascii="Arial" w:hAnsi="Arial" w:cs="Arial"/>
          <w:color w:val="000000"/>
          <w:sz w:val="24"/>
          <w:szCs w:val="24"/>
        </w:rPr>
        <w:t xml:space="preserve">equally between all gymnasts </w:t>
      </w:r>
      <w:r w:rsidR="00916E37">
        <w:rPr>
          <w:rFonts w:ascii="Arial" w:hAnsi="Arial" w:cs="Arial"/>
          <w:color w:val="000000"/>
          <w:sz w:val="24"/>
          <w:szCs w:val="24"/>
        </w:rPr>
        <w:t xml:space="preserve">in a given level </w:t>
      </w:r>
      <w:r w:rsidR="00370BDB">
        <w:rPr>
          <w:rFonts w:ascii="Arial" w:hAnsi="Arial" w:cs="Arial"/>
          <w:color w:val="000000"/>
          <w:sz w:val="24"/>
          <w:szCs w:val="24"/>
        </w:rPr>
        <w:t>who qualify</w:t>
      </w:r>
      <w:r w:rsidR="00BD34F9">
        <w:rPr>
          <w:rFonts w:ascii="Arial" w:hAnsi="Arial" w:cs="Arial"/>
          <w:color w:val="000000"/>
          <w:sz w:val="24"/>
          <w:szCs w:val="24"/>
        </w:rPr>
        <w:t xml:space="preserve"> for </w:t>
      </w:r>
      <w:r w:rsidR="00916E37">
        <w:rPr>
          <w:rFonts w:ascii="Arial" w:hAnsi="Arial" w:cs="Arial"/>
          <w:color w:val="000000"/>
          <w:sz w:val="24"/>
          <w:szCs w:val="24"/>
        </w:rPr>
        <w:t>State</w:t>
      </w:r>
      <w:r w:rsidR="00BD34F9">
        <w:rPr>
          <w:rFonts w:ascii="Arial" w:hAnsi="Arial" w:cs="Arial"/>
          <w:color w:val="000000"/>
          <w:sz w:val="24"/>
          <w:szCs w:val="24"/>
        </w:rPr>
        <w:t xml:space="preserve"> Championship</w:t>
      </w:r>
      <w:r w:rsidR="00916E37">
        <w:rPr>
          <w:rFonts w:ascii="Arial" w:hAnsi="Arial" w:cs="Arial"/>
          <w:color w:val="000000"/>
          <w:sz w:val="24"/>
          <w:szCs w:val="24"/>
        </w:rPr>
        <w:t xml:space="preserve">s (e.g., all gymnasts qualifying for </w:t>
      </w:r>
      <w:r w:rsidR="00916E37">
        <w:rPr>
          <w:rFonts w:ascii="Arial" w:hAnsi="Arial" w:cs="Arial"/>
          <w:color w:val="000000"/>
          <w:sz w:val="24"/>
          <w:szCs w:val="24"/>
        </w:rPr>
        <w:lastRenderedPageBreak/>
        <w:t>Level 4 South State will be equally responsible for Level 4 South State fees)</w:t>
      </w:r>
      <w:r w:rsidR="00BD34F9">
        <w:rPr>
          <w:rFonts w:ascii="Arial" w:hAnsi="Arial" w:cs="Arial"/>
          <w:color w:val="000000"/>
          <w:sz w:val="24"/>
          <w:szCs w:val="24"/>
        </w:rPr>
        <w:t>.</w:t>
      </w:r>
      <w:r w:rsidR="005F7551">
        <w:rPr>
          <w:rFonts w:ascii="Arial" w:hAnsi="Arial" w:cs="Arial"/>
          <w:color w:val="000000"/>
          <w:sz w:val="24"/>
          <w:szCs w:val="24"/>
        </w:rPr>
        <w:t xml:space="preserve"> Fees and due dates will be e-mailed to qualifying gymnasts.</w:t>
      </w:r>
    </w:p>
    <w:p w14:paraId="5EA8F9C0" w14:textId="77777777" w:rsidR="00943E34" w:rsidRDefault="00943E34" w:rsidP="00B11515">
      <w:pPr>
        <w:pStyle w:val="NoSpacing"/>
        <w:rPr>
          <w:rFonts w:ascii="Arial" w:hAnsi="Arial" w:cs="Arial"/>
          <w:b/>
          <w:sz w:val="24"/>
          <w:szCs w:val="24"/>
        </w:rPr>
      </w:pPr>
    </w:p>
    <w:p w14:paraId="385C3FB2" w14:textId="30D9305B" w:rsidR="00B11515" w:rsidRPr="00C367EE" w:rsidRDefault="00B11515" w:rsidP="00B11515">
      <w:pPr>
        <w:pStyle w:val="NoSpacing"/>
        <w:rPr>
          <w:rFonts w:ascii="Arial" w:hAnsi="Arial" w:cs="Arial"/>
          <w:b/>
          <w:sz w:val="24"/>
          <w:szCs w:val="24"/>
        </w:rPr>
      </w:pPr>
      <w:bookmarkStart w:id="1" w:name="_Hlk518121560"/>
      <w:r w:rsidRPr="00C367EE">
        <w:rPr>
          <w:rFonts w:ascii="Arial" w:hAnsi="Arial" w:cs="Arial"/>
          <w:b/>
          <w:sz w:val="24"/>
          <w:szCs w:val="24"/>
        </w:rPr>
        <w:t>U</w:t>
      </w:r>
      <w:r w:rsidR="00C367EE">
        <w:rPr>
          <w:rFonts w:ascii="Arial" w:hAnsi="Arial" w:cs="Arial"/>
          <w:b/>
          <w:sz w:val="24"/>
          <w:szCs w:val="24"/>
        </w:rPr>
        <w:t>SA</w:t>
      </w:r>
      <w:r w:rsidR="008C67ED">
        <w:rPr>
          <w:rFonts w:ascii="Arial" w:hAnsi="Arial" w:cs="Arial"/>
          <w:b/>
          <w:sz w:val="24"/>
          <w:szCs w:val="24"/>
        </w:rPr>
        <w:t xml:space="preserve"> </w:t>
      </w:r>
      <w:r w:rsidR="00C367EE">
        <w:rPr>
          <w:rFonts w:ascii="Arial" w:hAnsi="Arial" w:cs="Arial"/>
          <w:b/>
          <w:sz w:val="24"/>
          <w:szCs w:val="24"/>
        </w:rPr>
        <w:t>G</w:t>
      </w:r>
      <w:r w:rsidR="008C67ED">
        <w:rPr>
          <w:rFonts w:ascii="Arial" w:hAnsi="Arial" w:cs="Arial"/>
          <w:b/>
          <w:sz w:val="24"/>
          <w:szCs w:val="24"/>
        </w:rPr>
        <w:t>ymnastics</w:t>
      </w:r>
      <w:r w:rsidR="00C367EE">
        <w:rPr>
          <w:rFonts w:ascii="Arial" w:hAnsi="Arial" w:cs="Arial"/>
          <w:b/>
          <w:sz w:val="24"/>
          <w:szCs w:val="24"/>
        </w:rPr>
        <w:t xml:space="preserve"> Membership</w:t>
      </w:r>
      <w:r w:rsidR="008C67ED">
        <w:rPr>
          <w:rFonts w:ascii="Arial" w:hAnsi="Arial" w:cs="Arial"/>
          <w:b/>
          <w:sz w:val="24"/>
          <w:szCs w:val="24"/>
        </w:rPr>
        <w:t xml:space="preserve"> registration required annually</w:t>
      </w:r>
    </w:p>
    <w:p w14:paraId="22740922" w14:textId="26A055B3" w:rsidR="003D6705" w:rsidRDefault="003D6705" w:rsidP="00216AF4">
      <w:pPr>
        <w:pStyle w:val="NoSpacing"/>
        <w:numPr>
          <w:ilvl w:val="0"/>
          <w:numId w:val="23"/>
        </w:numPr>
        <w:ind w:left="270" w:hanging="270"/>
        <w:rPr>
          <w:rFonts w:ascii="Arial" w:hAnsi="Arial" w:cs="Arial"/>
          <w:sz w:val="24"/>
          <w:szCs w:val="24"/>
        </w:rPr>
      </w:pPr>
      <w:r>
        <w:rPr>
          <w:rFonts w:ascii="Arial" w:hAnsi="Arial" w:cs="Arial"/>
          <w:sz w:val="24"/>
          <w:szCs w:val="24"/>
        </w:rPr>
        <w:t xml:space="preserve">New in 2018, </w:t>
      </w:r>
      <w:r w:rsidRPr="003D6705">
        <w:rPr>
          <w:rFonts w:ascii="Arial" w:hAnsi="Arial" w:cs="Arial"/>
          <w:sz w:val="24"/>
          <w:szCs w:val="24"/>
        </w:rPr>
        <w:t>parents</w:t>
      </w:r>
      <w:r w:rsidR="008C67ED">
        <w:rPr>
          <w:rFonts w:ascii="Arial" w:hAnsi="Arial" w:cs="Arial"/>
          <w:sz w:val="24"/>
          <w:szCs w:val="24"/>
        </w:rPr>
        <w:t>/guardians</w:t>
      </w:r>
      <w:r w:rsidRPr="003D6705">
        <w:rPr>
          <w:rFonts w:ascii="Arial" w:hAnsi="Arial" w:cs="Arial"/>
          <w:sz w:val="24"/>
          <w:szCs w:val="24"/>
        </w:rPr>
        <w:t xml:space="preserve"> complete USAG membership registration and payment online.</w:t>
      </w:r>
    </w:p>
    <w:p w14:paraId="5391FF31" w14:textId="2A305B88" w:rsidR="003D6705" w:rsidRPr="00B81ADD" w:rsidRDefault="008C67ED" w:rsidP="00C06D48">
      <w:pPr>
        <w:pStyle w:val="NoSpacing"/>
        <w:numPr>
          <w:ilvl w:val="0"/>
          <w:numId w:val="23"/>
        </w:numPr>
        <w:ind w:left="270" w:hanging="270"/>
        <w:rPr>
          <w:rFonts w:ascii="Arial" w:hAnsi="Arial" w:cs="Arial"/>
          <w:color w:val="333333"/>
          <w:sz w:val="24"/>
          <w:szCs w:val="24"/>
        </w:rPr>
      </w:pPr>
      <w:r>
        <w:rPr>
          <w:rFonts w:ascii="Arial" w:hAnsi="Arial" w:cs="Arial"/>
          <w:sz w:val="24"/>
          <w:szCs w:val="24"/>
        </w:rPr>
        <w:t xml:space="preserve">By </w:t>
      </w:r>
      <w:r w:rsidR="00470732">
        <w:rPr>
          <w:rFonts w:ascii="Arial" w:hAnsi="Arial" w:cs="Arial"/>
          <w:sz w:val="24"/>
          <w:szCs w:val="24"/>
        </w:rPr>
        <w:t>July 15, 2019</w:t>
      </w:r>
      <w:r>
        <w:rPr>
          <w:rFonts w:ascii="Arial" w:hAnsi="Arial" w:cs="Arial"/>
          <w:sz w:val="24"/>
          <w:szCs w:val="24"/>
        </w:rPr>
        <w:t xml:space="preserve"> p</w:t>
      </w:r>
      <w:r w:rsidR="003D6705" w:rsidRPr="00B81ADD">
        <w:rPr>
          <w:rFonts w:ascii="Arial" w:hAnsi="Arial" w:cs="Arial"/>
          <w:sz w:val="24"/>
          <w:szCs w:val="24"/>
        </w:rPr>
        <w:t>arents</w:t>
      </w:r>
      <w:r>
        <w:rPr>
          <w:rFonts w:ascii="Arial" w:hAnsi="Arial" w:cs="Arial"/>
          <w:sz w:val="24"/>
          <w:szCs w:val="24"/>
        </w:rPr>
        <w:t>/guardians</w:t>
      </w:r>
      <w:r w:rsidR="003D6705" w:rsidRPr="00B81ADD">
        <w:rPr>
          <w:rFonts w:ascii="Arial" w:hAnsi="Arial" w:cs="Arial"/>
          <w:sz w:val="24"/>
          <w:szCs w:val="24"/>
        </w:rPr>
        <w:t xml:space="preserve"> will receive an e-mail from </w:t>
      </w:r>
      <w:r>
        <w:rPr>
          <w:rFonts w:ascii="Arial" w:hAnsi="Arial" w:cs="Arial"/>
          <w:sz w:val="24"/>
          <w:szCs w:val="24"/>
        </w:rPr>
        <w:t xml:space="preserve">USAG </w:t>
      </w:r>
      <w:r w:rsidR="00B81ADD" w:rsidRPr="00B81ADD">
        <w:rPr>
          <w:rFonts w:ascii="Arial" w:hAnsi="Arial" w:cs="Arial"/>
          <w:sz w:val="24"/>
          <w:szCs w:val="24"/>
        </w:rPr>
        <w:t>titled “USA Gymnastics Athlete Membership Registration Information”</w:t>
      </w:r>
      <w:r w:rsidR="003D6705" w:rsidRPr="00B81ADD">
        <w:rPr>
          <w:rFonts w:ascii="Arial" w:hAnsi="Arial" w:cs="Arial"/>
          <w:sz w:val="24"/>
          <w:szCs w:val="24"/>
        </w:rPr>
        <w:t xml:space="preserve"> with </w:t>
      </w:r>
      <w:r>
        <w:rPr>
          <w:rFonts w:ascii="Arial" w:hAnsi="Arial" w:cs="Arial"/>
          <w:sz w:val="24"/>
          <w:szCs w:val="24"/>
        </w:rPr>
        <w:t>registration instructions</w:t>
      </w:r>
      <w:r w:rsidR="003D6705" w:rsidRPr="00B81ADD">
        <w:rPr>
          <w:rFonts w:ascii="Arial" w:hAnsi="Arial" w:cs="Arial"/>
          <w:sz w:val="24"/>
          <w:szCs w:val="24"/>
        </w:rPr>
        <w:t>.</w:t>
      </w:r>
      <w:r w:rsidR="00FF61CB" w:rsidRPr="00B81ADD">
        <w:rPr>
          <w:rFonts w:ascii="Arial" w:hAnsi="Arial" w:cs="Arial"/>
          <w:sz w:val="24"/>
          <w:szCs w:val="24"/>
        </w:rPr>
        <w:t xml:space="preserve"> </w:t>
      </w:r>
      <w:r w:rsidR="00C06D48">
        <w:rPr>
          <w:rFonts w:ascii="Arial" w:hAnsi="Arial" w:cs="Arial"/>
          <w:sz w:val="24"/>
          <w:szCs w:val="24"/>
        </w:rPr>
        <w:t xml:space="preserve">E-mail </w:t>
      </w:r>
      <w:hyperlink r:id="rId9" w:history="1">
        <w:r w:rsidR="00470732" w:rsidRPr="0046745C">
          <w:rPr>
            <w:rStyle w:val="Hyperlink"/>
            <w:rFonts w:ascii="Arial" w:hAnsi="Arial" w:cs="Arial"/>
            <w:sz w:val="24"/>
            <w:szCs w:val="24"/>
          </w:rPr>
          <w:t>atbathletics@abovethebargym.com</w:t>
        </w:r>
      </w:hyperlink>
      <w:r w:rsidR="00C06D48">
        <w:rPr>
          <w:rFonts w:ascii="Arial" w:hAnsi="Arial" w:cs="Arial"/>
          <w:sz w:val="24"/>
          <w:szCs w:val="24"/>
        </w:rPr>
        <w:t xml:space="preserve"> if you do not receive the </w:t>
      </w:r>
      <w:r>
        <w:rPr>
          <w:rFonts w:ascii="Arial" w:hAnsi="Arial" w:cs="Arial"/>
          <w:sz w:val="24"/>
          <w:szCs w:val="24"/>
        </w:rPr>
        <w:t xml:space="preserve">registration </w:t>
      </w:r>
      <w:r w:rsidR="00C06D48">
        <w:rPr>
          <w:rFonts w:ascii="Arial" w:hAnsi="Arial" w:cs="Arial"/>
          <w:sz w:val="24"/>
          <w:szCs w:val="24"/>
        </w:rPr>
        <w:t>e-mail from USAG.</w:t>
      </w:r>
    </w:p>
    <w:p w14:paraId="704DA33B" w14:textId="4FC4D766" w:rsidR="003D6705" w:rsidRDefault="003D6705" w:rsidP="00A270AE">
      <w:pPr>
        <w:pStyle w:val="NoSpacing"/>
        <w:numPr>
          <w:ilvl w:val="0"/>
          <w:numId w:val="23"/>
        </w:numPr>
        <w:ind w:left="270" w:hanging="270"/>
        <w:rPr>
          <w:rFonts w:ascii="Arial" w:hAnsi="Arial" w:cs="Arial"/>
          <w:sz w:val="24"/>
          <w:szCs w:val="24"/>
        </w:rPr>
      </w:pPr>
      <w:r w:rsidRPr="00471090">
        <w:rPr>
          <w:rFonts w:ascii="Arial" w:hAnsi="Arial" w:cs="Arial"/>
          <w:b/>
          <w:sz w:val="24"/>
          <w:szCs w:val="24"/>
        </w:rPr>
        <w:t xml:space="preserve">Parents must complete USAG registration by </w:t>
      </w:r>
      <w:r w:rsidR="00470732">
        <w:rPr>
          <w:rFonts w:ascii="Arial" w:hAnsi="Arial" w:cs="Arial"/>
          <w:b/>
          <w:sz w:val="24"/>
          <w:szCs w:val="24"/>
        </w:rPr>
        <w:t>July 31, 2019</w:t>
      </w:r>
      <w:r w:rsidRPr="00471090">
        <w:rPr>
          <w:rFonts w:ascii="Arial" w:hAnsi="Arial" w:cs="Arial"/>
          <w:b/>
          <w:sz w:val="24"/>
          <w:szCs w:val="24"/>
        </w:rPr>
        <w:t>.</w:t>
      </w:r>
      <w:r>
        <w:rPr>
          <w:rFonts w:ascii="Arial" w:hAnsi="Arial" w:cs="Arial"/>
          <w:sz w:val="24"/>
          <w:szCs w:val="24"/>
        </w:rPr>
        <w:t xml:space="preserve"> Failure to register your gymnast will disqualify her from competing. Late registration will incur </w:t>
      </w:r>
      <w:r w:rsidR="00470732">
        <w:rPr>
          <w:rFonts w:ascii="Arial" w:hAnsi="Arial" w:cs="Arial"/>
          <w:sz w:val="24"/>
          <w:szCs w:val="24"/>
        </w:rPr>
        <w:t>a</w:t>
      </w:r>
      <w:r>
        <w:rPr>
          <w:rFonts w:ascii="Arial" w:hAnsi="Arial" w:cs="Arial"/>
          <w:sz w:val="24"/>
          <w:szCs w:val="24"/>
        </w:rPr>
        <w:t xml:space="preserve"> late fee for meet entries. </w:t>
      </w:r>
    </w:p>
    <w:p w14:paraId="7335668B" w14:textId="6DCC6BD7" w:rsidR="004069E8" w:rsidRDefault="004069E8" w:rsidP="00216AF4">
      <w:pPr>
        <w:pStyle w:val="NoSpacing"/>
        <w:numPr>
          <w:ilvl w:val="1"/>
          <w:numId w:val="23"/>
        </w:numPr>
        <w:ind w:left="540" w:hanging="270"/>
        <w:rPr>
          <w:rFonts w:ascii="Arial" w:hAnsi="Arial" w:cs="Arial"/>
          <w:sz w:val="24"/>
          <w:szCs w:val="24"/>
        </w:rPr>
      </w:pPr>
      <w:r w:rsidRPr="004069E8">
        <w:rPr>
          <w:rFonts w:ascii="Arial" w:hAnsi="Arial" w:cs="Arial"/>
          <w:sz w:val="24"/>
          <w:szCs w:val="24"/>
        </w:rPr>
        <w:t xml:space="preserve">Ensure that </w:t>
      </w:r>
      <w:r>
        <w:rPr>
          <w:rFonts w:ascii="Arial" w:hAnsi="Arial" w:cs="Arial"/>
          <w:sz w:val="24"/>
          <w:szCs w:val="24"/>
        </w:rPr>
        <w:t>your athlete information is correct, especially spelling of name and birth date. Meet entries will pull information from USAG. Errors in birth</w:t>
      </w:r>
      <w:r w:rsidR="00D95C16">
        <w:rPr>
          <w:rFonts w:ascii="Arial" w:hAnsi="Arial" w:cs="Arial"/>
          <w:sz w:val="24"/>
          <w:szCs w:val="24"/>
        </w:rPr>
        <w:t xml:space="preserve"> </w:t>
      </w:r>
      <w:r>
        <w:rPr>
          <w:rFonts w:ascii="Arial" w:hAnsi="Arial" w:cs="Arial"/>
          <w:sz w:val="24"/>
          <w:szCs w:val="24"/>
        </w:rPr>
        <w:t>date will impact age group at competition.</w:t>
      </w:r>
    </w:p>
    <w:p w14:paraId="10477CD9" w14:textId="6EBA1447" w:rsidR="005A321E" w:rsidRDefault="005A321E" w:rsidP="00216AF4">
      <w:pPr>
        <w:pStyle w:val="NoSpacing"/>
        <w:numPr>
          <w:ilvl w:val="1"/>
          <w:numId w:val="23"/>
        </w:numPr>
        <w:ind w:left="540" w:hanging="270"/>
        <w:rPr>
          <w:rFonts w:ascii="Arial" w:hAnsi="Arial" w:cs="Arial"/>
          <w:sz w:val="24"/>
          <w:szCs w:val="24"/>
        </w:rPr>
      </w:pPr>
      <w:r>
        <w:rPr>
          <w:rFonts w:ascii="Arial" w:hAnsi="Arial" w:cs="Arial"/>
          <w:sz w:val="24"/>
          <w:szCs w:val="24"/>
        </w:rPr>
        <w:t>Download and save your gymnasts’ Membership Agreement and Athlete Membership Card.</w:t>
      </w:r>
    </w:p>
    <w:p w14:paraId="4B31473D" w14:textId="277710E4" w:rsidR="00D15AA0" w:rsidRPr="004069E8" w:rsidRDefault="00D15AA0" w:rsidP="00216AF4">
      <w:pPr>
        <w:pStyle w:val="NoSpacing"/>
        <w:numPr>
          <w:ilvl w:val="1"/>
          <w:numId w:val="23"/>
        </w:numPr>
        <w:ind w:left="540" w:hanging="270"/>
        <w:rPr>
          <w:rFonts w:ascii="Arial" w:hAnsi="Arial" w:cs="Arial"/>
          <w:sz w:val="24"/>
          <w:szCs w:val="24"/>
        </w:rPr>
      </w:pPr>
      <w:r>
        <w:rPr>
          <w:rFonts w:ascii="Arial" w:hAnsi="Arial" w:cs="Arial"/>
          <w:sz w:val="24"/>
          <w:szCs w:val="24"/>
        </w:rPr>
        <w:t>You will receive a confirmation e-mail upon successful registration of your gymnast.</w:t>
      </w:r>
    </w:p>
    <w:p w14:paraId="3FB3CFAC" w14:textId="5C7B0A73" w:rsidR="00B11515" w:rsidRPr="00973203" w:rsidRDefault="003E132E" w:rsidP="00216AF4">
      <w:pPr>
        <w:pStyle w:val="NoSpacing"/>
        <w:numPr>
          <w:ilvl w:val="0"/>
          <w:numId w:val="23"/>
        </w:numPr>
        <w:ind w:left="270" w:hanging="270"/>
        <w:rPr>
          <w:rFonts w:ascii="Arial" w:hAnsi="Arial" w:cs="Arial"/>
          <w:szCs w:val="24"/>
        </w:rPr>
      </w:pPr>
      <w:r>
        <w:rPr>
          <w:rFonts w:ascii="Arial" w:hAnsi="Arial" w:cs="Arial"/>
          <w:color w:val="000000"/>
          <w:sz w:val="24"/>
          <w:szCs w:val="24"/>
        </w:rPr>
        <w:t>$</w:t>
      </w:r>
      <w:r w:rsidR="00470732">
        <w:rPr>
          <w:rFonts w:ascii="Arial" w:hAnsi="Arial" w:cs="Arial"/>
          <w:color w:val="000000"/>
          <w:sz w:val="24"/>
          <w:szCs w:val="24"/>
        </w:rPr>
        <w:t>61</w:t>
      </w:r>
      <w:r>
        <w:rPr>
          <w:rFonts w:ascii="Arial" w:hAnsi="Arial" w:cs="Arial"/>
          <w:color w:val="000000"/>
          <w:sz w:val="24"/>
          <w:szCs w:val="24"/>
        </w:rPr>
        <w:t xml:space="preserve"> </w:t>
      </w:r>
      <w:hyperlink r:id="rId10" w:history="1">
        <w:r w:rsidR="008A1771" w:rsidRPr="00DC604C">
          <w:rPr>
            <w:rStyle w:val="Hyperlink"/>
            <w:rFonts w:ascii="Arial" w:hAnsi="Arial" w:cs="Arial"/>
            <w:sz w:val="24"/>
            <w:szCs w:val="24"/>
          </w:rPr>
          <w:t>Athlete Membership</w:t>
        </w:r>
      </w:hyperlink>
      <w:r w:rsidR="008A1771">
        <w:rPr>
          <w:rFonts w:ascii="Arial" w:hAnsi="Arial" w:cs="Arial"/>
          <w:color w:val="000000"/>
          <w:sz w:val="24"/>
          <w:szCs w:val="24"/>
        </w:rPr>
        <w:t xml:space="preserve"> is required for gymnasts competing Level 3 and up. </w:t>
      </w:r>
    </w:p>
    <w:p w14:paraId="78CD68D9" w14:textId="59EFC33C" w:rsidR="00B11515" w:rsidRDefault="003E132E" w:rsidP="00216AF4">
      <w:pPr>
        <w:pStyle w:val="NoSpacing"/>
        <w:numPr>
          <w:ilvl w:val="0"/>
          <w:numId w:val="23"/>
        </w:numPr>
        <w:ind w:left="270" w:hanging="270"/>
        <w:rPr>
          <w:rFonts w:ascii="Arial" w:hAnsi="Arial" w:cs="Arial"/>
          <w:sz w:val="24"/>
          <w:szCs w:val="24"/>
        </w:rPr>
      </w:pPr>
      <w:r>
        <w:rPr>
          <w:rFonts w:ascii="Arial" w:hAnsi="Arial" w:cs="Arial"/>
          <w:sz w:val="24"/>
          <w:szCs w:val="24"/>
        </w:rPr>
        <w:t>$2</w:t>
      </w:r>
      <w:r w:rsidR="00470732">
        <w:rPr>
          <w:rFonts w:ascii="Arial" w:hAnsi="Arial" w:cs="Arial"/>
          <w:sz w:val="24"/>
          <w:szCs w:val="24"/>
        </w:rPr>
        <w:t>9</w:t>
      </w:r>
      <w:r>
        <w:rPr>
          <w:rFonts w:ascii="Arial" w:hAnsi="Arial" w:cs="Arial"/>
          <w:sz w:val="24"/>
          <w:szCs w:val="24"/>
        </w:rPr>
        <w:t xml:space="preserve"> </w:t>
      </w:r>
      <w:hyperlink r:id="rId11" w:history="1">
        <w:r w:rsidR="008A1771" w:rsidRPr="00DC604C">
          <w:rPr>
            <w:rStyle w:val="Hyperlink"/>
            <w:rFonts w:ascii="Arial" w:hAnsi="Arial" w:cs="Arial"/>
            <w:sz w:val="24"/>
            <w:szCs w:val="24"/>
          </w:rPr>
          <w:t>Introductory Athlete Membership</w:t>
        </w:r>
      </w:hyperlink>
      <w:r w:rsidR="008A1771">
        <w:rPr>
          <w:rFonts w:ascii="Arial" w:hAnsi="Arial" w:cs="Arial"/>
          <w:sz w:val="24"/>
          <w:szCs w:val="24"/>
        </w:rPr>
        <w:t xml:space="preserve"> is required for gymnasts competing Levels 1 or 2. </w:t>
      </w:r>
    </w:p>
    <w:p w14:paraId="7FD764A3" w14:textId="7961D5C9" w:rsidR="00DC604C" w:rsidRPr="000B187E" w:rsidRDefault="00AA580B" w:rsidP="00216AF4">
      <w:pPr>
        <w:pStyle w:val="NoSpacing"/>
        <w:numPr>
          <w:ilvl w:val="0"/>
          <w:numId w:val="23"/>
        </w:numPr>
        <w:ind w:left="270" w:hanging="270"/>
        <w:rPr>
          <w:rFonts w:ascii="Arial" w:hAnsi="Arial" w:cs="Arial"/>
          <w:sz w:val="24"/>
          <w:szCs w:val="24"/>
        </w:rPr>
      </w:pPr>
      <w:hyperlink r:id="rId12" w:history="1">
        <w:r w:rsidR="00DC604C" w:rsidRPr="00DC604C">
          <w:rPr>
            <w:rStyle w:val="Hyperlink"/>
            <w:rFonts w:ascii="Arial" w:hAnsi="Arial" w:cs="Arial"/>
            <w:sz w:val="24"/>
            <w:szCs w:val="24"/>
          </w:rPr>
          <w:t xml:space="preserve">Above the Bar’s Gymnastics Participant Welfare </w:t>
        </w:r>
        <w:r w:rsidR="00DC604C">
          <w:rPr>
            <w:rStyle w:val="Hyperlink"/>
            <w:rFonts w:ascii="Arial" w:hAnsi="Arial" w:cs="Arial"/>
            <w:sz w:val="24"/>
            <w:szCs w:val="24"/>
          </w:rPr>
          <w:t>P</w:t>
        </w:r>
        <w:r w:rsidR="00DC604C" w:rsidRPr="00DC604C">
          <w:rPr>
            <w:rStyle w:val="Hyperlink"/>
            <w:rFonts w:ascii="Arial" w:hAnsi="Arial" w:cs="Arial"/>
            <w:sz w:val="24"/>
            <w:szCs w:val="24"/>
          </w:rPr>
          <w:t>olicy</w:t>
        </w:r>
      </w:hyperlink>
      <w:r w:rsidR="00DC604C">
        <w:rPr>
          <w:rFonts w:ascii="Arial" w:hAnsi="Arial" w:cs="Arial"/>
          <w:sz w:val="24"/>
          <w:szCs w:val="24"/>
        </w:rPr>
        <w:t xml:space="preserve"> </w:t>
      </w:r>
      <w:r w:rsidR="00DC604C" w:rsidRPr="006D3519">
        <w:rPr>
          <w:rFonts w:ascii="Arial" w:hAnsi="Arial" w:cs="Arial"/>
          <w:sz w:val="24"/>
          <w:szCs w:val="24"/>
        </w:rPr>
        <w:t xml:space="preserve">is consistent with </w:t>
      </w:r>
      <w:r w:rsidR="006D3519" w:rsidRPr="006D3519">
        <w:rPr>
          <w:rFonts w:ascii="Arial" w:hAnsi="Arial" w:cs="Arial"/>
          <w:color w:val="000000"/>
          <w:sz w:val="24"/>
          <w:szCs w:val="24"/>
          <w:shd w:val="clear" w:color="auto" w:fill="FFFFFF"/>
        </w:rPr>
        <w:t>USA Gymnastics Safe Sport Policy</w:t>
      </w:r>
    </w:p>
    <w:bookmarkEnd w:id="1"/>
    <w:p w14:paraId="7B3C3F05" w14:textId="77777777" w:rsidR="00F41E01" w:rsidRDefault="00F41E01" w:rsidP="003F0F97">
      <w:pPr>
        <w:rPr>
          <w:rStyle w:val="Strong"/>
          <w:rFonts w:ascii="Arial" w:hAnsi="Arial" w:cs="Arial"/>
          <w:color w:val="000000"/>
        </w:rPr>
      </w:pPr>
    </w:p>
    <w:p w14:paraId="514A9C20" w14:textId="77777777" w:rsidR="003F0F97" w:rsidRDefault="0037171E" w:rsidP="003F0F97">
      <w:pPr>
        <w:rPr>
          <w:rFonts w:ascii="Arial" w:hAnsi="Arial" w:cs="Arial"/>
          <w:color w:val="000000"/>
        </w:rPr>
      </w:pPr>
      <w:r>
        <w:rPr>
          <w:rStyle w:val="Strong"/>
          <w:rFonts w:ascii="Arial" w:hAnsi="Arial" w:cs="Arial"/>
          <w:color w:val="000000"/>
        </w:rPr>
        <w:t xml:space="preserve">Gymnast </w:t>
      </w:r>
      <w:r w:rsidR="003F0F97">
        <w:rPr>
          <w:rStyle w:val="Strong"/>
          <w:rFonts w:ascii="Arial" w:hAnsi="Arial" w:cs="Arial"/>
          <w:color w:val="000000"/>
        </w:rPr>
        <w:t xml:space="preserve">Expectations for </w:t>
      </w:r>
      <w:r>
        <w:rPr>
          <w:rStyle w:val="Strong"/>
          <w:rFonts w:ascii="Arial" w:hAnsi="Arial" w:cs="Arial"/>
          <w:color w:val="000000"/>
        </w:rPr>
        <w:t>Competition</w:t>
      </w:r>
    </w:p>
    <w:p w14:paraId="36545476" w14:textId="77777777" w:rsidR="0037171E" w:rsidRDefault="0037171E" w:rsidP="00216AF4">
      <w:pPr>
        <w:pStyle w:val="ListParagraph"/>
        <w:numPr>
          <w:ilvl w:val="0"/>
          <w:numId w:val="16"/>
        </w:numPr>
        <w:ind w:left="270" w:hanging="270"/>
        <w:contextualSpacing w:val="0"/>
        <w:rPr>
          <w:rFonts w:ascii="Arial" w:hAnsi="Arial" w:cs="Arial"/>
          <w:color w:val="000000"/>
        </w:rPr>
      </w:pPr>
      <w:r>
        <w:rPr>
          <w:rFonts w:ascii="Arial" w:hAnsi="Arial" w:cs="Arial"/>
          <w:color w:val="000000"/>
        </w:rPr>
        <w:t xml:space="preserve">Prepare for competition the day before by eating </w:t>
      </w:r>
      <w:r w:rsidR="00E17F38">
        <w:rPr>
          <w:rFonts w:ascii="Arial" w:hAnsi="Arial" w:cs="Arial"/>
          <w:color w:val="000000"/>
        </w:rPr>
        <w:t>nourishing</w:t>
      </w:r>
      <w:r>
        <w:rPr>
          <w:rFonts w:ascii="Arial" w:hAnsi="Arial" w:cs="Arial"/>
          <w:color w:val="000000"/>
        </w:rPr>
        <w:t xml:space="preserve"> meals, drinking plenty of water, and getting to a good night’s rest.</w:t>
      </w:r>
    </w:p>
    <w:p w14:paraId="5C390EBA" w14:textId="77777777" w:rsidR="00695E69" w:rsidRPr="00695E69" w:rsidRDefault="00CF72CD" w:rsidP="00216AF4">
      <w:pPr>
        <w:pStyle w:val="ListParagraph"/>
        <w:numPr>
          <w:ilvl w:val="0"/>
          <w:numId w:val="16"/>
        </w:numPr>
        <w:ind w:left="270" w:hanging="270"/>
        <w:contextualSpacing w:val="0"/>
        <w:rPr>
          <w:rFonts w:ascii="Arial" w:hAnsi="Arial" w:cs="Arial"/>
          <w:color w:val="000000"/>
        </w:rPr>
      </w:pPr>
      <w:r>
        <w:rPr>
          <w:rFonts w:ascii="Arial" w:hAnsi="Arial" w:cs="Arial"/>
          <w:color w:val="000000"/>
        </w:rPr>
        <w:t xml:space="preserve">Hair – </w:t>
      </w:r>
      <w:r w:rsidR="00DF2195">
        <w:rPr>
          <w:rFonts w:ascii="Arial" w:hAnsi="Arial" w:cs="Arial"/>
          <w:color w:val="000000"/>
        </w:rPr>
        <w:t xml:space="preserve">single </w:t>
      </w:r>
      <w:r w:rsidR="00DF2195">
        <w:rPr>
          <w:rFonts w:ascii="Arial" w:hAnsi="Arial" w:cs="Arial"/>
        </w:rPr>
        <w:t xml:space="preserve">tight </w:t>
      </w:r>
      <w:r w:rsidRPr="005F34AD">
        <w:rPr>
          <w:rFonts w:ascii="Arial" w:hAnsi="Arial" w:cs="Arial"/>
        </w:rPr>
        <w:t>bun</w:t>
      </w:r>
      <w:r w:rsidR="00DF2195">
        <w:rPr>
          <w:rFonts w:ascii="Arial" w:hAnsi="Arial" w:cs="Arial"/>
        </w:rPr>
        <w:t xml:space="preserve"> to one side behind an ear. Smooth fly away hairs against head with lots of hairspray</w:t>
      </w:r>
      <w:r w:rsidRPr="005F34AD">
        <w:rPr>
          <w:rFonts w:ascii="Arial" w:hAnsi="Arial" w:cs="Arial"/>
        </w:rPr>
        <w:t>.</w:t>
      </w:r>
      <w:r w:rsidR="00DF2195">
        <w:rPr>
          <w:rFonts w:ascii="Arial" w:hAnsi="Arial" w:cs="Arial"/>
        </w:rPr>
        <w:t xml:space="preserve"> Use leotard scrunchie at base of bun.</w:t>
      </w:r>
      <w:r w:rsidRPr="005F34AD">
        <w:rPr>
          <w:rFonts w:ascii="Arial" w:hAnsi="Arial" w:cs="Arial"/>
        </w:rPr>
        <w:t xml:space="preserve"> </w:t>
      </w:r>
    </w:p>
    <w:p w14:paraId="13F6E9F0" w14:textId="77777777" w:rsidR="00CF72CD" w:rsidRDefault="00695E69" w:rsidP="00216AF4">
      <w:pPr>
        <w:pStyle w:val="ListParagraph"/>
        <w:numPr>
          <w:ilvl w:val="0"/>
          <w:numId w:val="16"/>
        </w:numPr>
        <w:ind w:left="270" w:hanging="270"/>
        <w:contextualSpacing w:val="0"/>
        <w:rPr>
          <w:rFonts w:ascii="Arial" w:hAnsi="Arial" w:cs="Arial"/>
          <w:color w:val="000000"/>
        </w:rPr>
      </w:pPr>
      <w:r>
        <w:rPr>
          <w:rFonts w:ascii="Arial" w:hAnsi="Arial" w:cs="Arial"/>
        </w:rPr>
        <w:t xml:space="preserve">Nails - </w:t>
      </w:r>
      <w:r w:rsidR="00DF2195">
        <w:rPr>
          <w:rFonts w:ascii="Arial" w:hAnsi="Arial" w:cs="Arial"/>
          <w:color w:val="000000"/>
        </w:rPr>
        <w:t>n</w:t>
      </w:r>
      <w:r w:rsidR="00CF72CD">
        <w:rPr>
          <w:rFonts w:ascii="Arial" w:hAnsi="Arial" w:cs="Arial"/>
          <w:color w:val="000000"/>
        </w:rPr>
        <w:t xml:space="preserve">o </w:t>
      </w:r>
      <w:r w:rsidR="0037171E">
        <w:rPr>
          <w:rFonts w:ascii="Arial" w:hAnsi="Arial" w:cs="Arial"/>
          <w:color w:val="000000"/>
        </w:rPr>
        <w:t xml:space="preserve">colored </w:t>
      </w:r>
      <w:r w:rsidR="00CF72CD">
        <w:rPr>
          <w:rFonts w:ascii="Arial" w:hAnsi="Arial" w:cs="Arial"/>
          <w:color w:val="000000"/>
        </w:rPr>
        <w:t xml:space="preserve">nail polish </w:t>
      </w:r>
      <w:r w:rsidR="0037171E">
        <w:rPr>
          <w:rFonts w:ascii="Arial" w:hAnsi="Arial" w:cs="Arial"/>
          <w:color w:val="000000"/>
        </w:rPr>
        <w:t>on fingers or toes.</w:t>
      </w:r>
      <w:r w:rsidR="00BD762E">
        <w:rPr>
          <w:rFonts w:ascii="Arial" w:hAnsi="Arial" w:cs="Arial"/>
          <w:color w:val="000000"/>
        </w:rPr>
        <w:t xml:space="preserve"> </w:t>
      </w:r>
      <w:r w:rsidR="00095C51">
        <w:rPr>
          <w:rFonts w:ascii="Arial" w:hAnsi="Arial" w:cs="Arial"/>
          <w:color w:val="000000"/>
        </w:rPr>
        <w:t xml:space="preserve">Clear </w:t>
      </w:r>
      <w:r w:rsidR="00BD762E">
        <w:rPr>
          <w:rFonts w:ascii="Arial" w:hAnsi="Arial" w:cs="Arial"/>
          <w:color w:val="000000"/>
        </w:rPr>
        <w:t xml:space="preserve">polish </w:t>
      </w:r>
      <w:r w:rsidR="00095C51">
        <w:rPr>
          <w:rFonts w:ascii="Arial" w:hAnsi="Arial" w:cs="Arial"/>
          <w:color w:val="000000"/>
        </w:rPr>
        <w:t xml:space="preserve">is acceptable. </w:t>
      </w:r>
      <w:r w:rsidR="0037171E">
        <w:rPr>
          <w:rFonts w:ascii="Arial" w:hAnsi="Arial" w:cs="Arial"/>
          <w:color w:val="000000"/>
        </w:rPr>
        <w:t xml:space="preserve">No </w:t>
      </w:r>
      <w:r w:rsidR="00CF72CD">
        <w:rPr>
          <w:rFonts w:ascii="Arial" w:hAnsi="Arial" w:cs="Arial"/>
          <w:color w:val="000000"/>
        </w:rPr>
        <w:t>make-up.</w:t>
      </w:r>
      <w:r w:rsidR="00DF2195">
        <w:rPr>
          <w:rFonts w:ascii="Arial" w:hAnsi="Arial" w:cs="Arial"/>
          <w:color w:val="000000"/>
        </w:rPr>
        <w:t xml:space="preserve"> Judges can take deductions for infractions.</w:t>
      </w:r>
    </w:p>
    <w:p w14:paraId="0279530A" w14:textId="77777777" w:rsidR="00CF72CD" w:rsidRPr="0037171E" w:rsidRDefault="00CF72CD" w:rsidP="00216AF4">
      <w:pPr>
        <w:pStyle w:val="ListParagraph"/>
        <w:numPr>
          <w:ilvl w:val="0"/>
          <w:numId w:val="16"/>
        </w:numPr>
        <w:ind w:left="270" w:hanging="270"/>
        <w:contextualSpacing w:val="0"/>
        <w:rPr>
          <w:rFonts w:ascii="Arial" w:hAnsi="Arial" w:cs="Arial"/>
          <w:color w:val="000000"/>
        </w:rPr>
      </w:pPr>
      <w:r>
        <w:rPr>
          <w:rFonts w:ascii="Arial" w:hAnsi="Arial" w:cs="Arial"/>
          <w:color w:val="000000"/>
        </w:rPr>
        <w:t xml:space="preserve">Uniform </w:t>
      </w:r>
      <w:r>
        <w:rPr>
          <w:rFonts w:ascii="Arial" w:hAnsi="Arial" w:cs="Arial"/>
        </w:rPr>
        <w:t xml:space="preserve">– </w:t>
      </w:r>
      <w:r w:rsidR="00DF2195">
        <w:rPr>
          <w:rFonts w:ascii="Arial" w:hAnsi="Arial" w:cs="Arial"/>
        </w:rPr>
        <w:t xml:space="preserve">competition </w:t>
      </w:r>
      <w:r>
        <w:rPr>
          <w:rFonts w:ascii="Arial" w:hAnsi="Arial" w:cs="Arial"/>
        </w:rPr>
        <w:t xml:space="preserve">leotard, </w:t>
      </w:r>
      <w:r w:rsidR="009544E6">
        <w:rPr>
          <w:rFonts w:ascii="Arial" w:hAnsi="Arial" w:cs="Arial"/>
        </w:rPr>
        <w:t xml:space="preserve">warm up </w:t>
      </w:r>
      <w:r>
        <w:rPr>
          <w:rFonts w:ascii="Arial" w:hAnsi="Arial" w:cs="Arial"/>
        </w:rPr>
        <w:t>jacket</w:t>
      </w:r>
      <w:r w:rsidR="009544E6">
        <w:rPr>
          <w:rFonts w:ascii="Arial" w:hAnsi="Arial" w:cs="Arial"/>
        </w:rPr>
        <w:t xml:space="preserve"> &amp;</w:t>
      </w:r>
      <w:r>
        <w:rPr>
          <w:rFonts w:ascii="Arial" w:hAnsi="Arial" w:cs="Arial"/>
        </w:rPr>
        <w:t xml:space="preserve"> pants, </w:t>
      </w:r>
      <w:r w:rsidR="0095589B">
        <w:rPr>
          <w:rFonts w:ascii="Arial" w:hAnsi="Arial" w:cs="Arial"/>
        </w:rPr>
        <w:t xml:space="preserve">competition </w:t>
      </w:r>
      <w:r>
        <w:rPr>
          <w:rFonts w:ascii="Arial" w:hAnsi="Arial" w:cs="Arial"/>
        </w:rPr>
        <w:t>bag</w:t>
      </w:r>
      <w:r w:rsidR="0095589B">
        <w:rPr>
          <w:rFonts w:ascii="Arial" w:hAnsi="Arial" w:cs="Arial"/>
        </w:rPr>
        <w:t>, and black flip flops</w:t>
      </w:r>
      <w:r>
        <w:rPr>
          <w:rFonts w:ascii="Arial" w:hAnsi="Arial" w:cs="Arial"/>
        </w:rPr>
        <w:t xml:space="preserve">. </w:t>
      </w:r>
    </w:p>
    <w:p w14:paraId="47B1F498" w14:textId="77777777" w:rsidR="000970CB" w:rsidRPr="000970CB" w:rsidRDefault="000970CB" w:rsidP="00EA6B73">
      <w:pPr>
        <w:pStyle w:val="ListParagraph"/>
        <w:numPr>
          <w:ilvl w:val="1"/>
          <w:numId w:val="16"/>
        </w:numPr>
        <w:ind w:left="540" w:hanging="270"/>
        <w:contextualSpacing w:val="0"/>
        <w:rPr>
          <w:rFonts w:ascii="Arial" w:hAnsi="Arial" w:cs="Arial"/>
          <w:color w:val="000000"/>
        </w:rPr>
      </w:pPr>
      <w:r w:rsidRPr="000970CB">
        <w:rPr>
          <w:rFonts w:ascii="Arial" w:hAnsi="Arial" w:cs="Arial"/>
        </w:rPr>
        <w:t>B</w:t>
      </w:r>
      <w:r w:rsidR="0037171E" w:rsidRPr="000970CB">
        <w:rPr>
          <w:rFonts w:ascii="Arial" w:hAnsi="Arial" w:cs="Arial"/>
        </w:rPr>
        <w:t xml:space="preserve">ra </w:t>
      </w:r>
      <w:r w:rsidRPr="000970CB">
        <w:rPr>
          <w:rFonts w:ascii="Arial" w:hAnsi="Arial" w:cs="Arial"/>
        </w:rPr>
        <w:t>and</w:t>
      </w:r>
      <w:r w:rsidR="0037171E" w:rsidRPr="000970CB">
        <w:rPr>
          <w:rFonts w:ascii="Arial" w:hAnsi="Arial" w:cs="Arial"/>
        </w:rPr>
        <w:t xml:space="preserve"> underwear must be completely covered by the leo</w:t>
      </w:r>
      <w:r w:rsidR="00E55C0C" w:rsidRPr="000970CB">
        <w:rPr>
          <w:rFonts w:ascii="Arial" w:hAnsi="Arial" w:cs="Arial"/>
        </w:rPr>
        <w:t>tard</w:t>
      </w:r>
      <w:r w:rsidR="0037171E" w:rsidRPr="000970CB">
        <w:rPr>
          <w:rFonts w:ascii="Arial" w:hAnsi="Arial" w:cs="Arial"/>
        </w:rPr>
        <w:t xml:space="preserve">. </w:t>
      </w:r>
    </w:p>
    <w:p w14:paraId="5E50CA09" w14:textId="3437472A" w:rsidR="0037171E" w:rsidRPr="000970CB" w:rsidRDefault="0037171E" w:rsidP="00EA6B73">
      <w:pPr>
        <w:pStyle w:val="ListParagraph"/>
        <w:numPr>
          <w:ilvl w:val="1"/>
          <w:numId w:val="16"/>
        </w:numPr>
        <w:ind w:left="540" w:hanging="270"/>
        <w:contextualSpacing w:val="0"/>
        <w:rPr>
          <w:rFonts w:ascii="Arial" w:hAnsi="Arial" w:cs="Arial"/>
          <w:color w:val="000000"/>
        </w:rPr>
      </w:pPr>
      <w:r w:rsidRPr="000970CB">
        <w:rPr>
          <w:rFonts w:ascii="Arial" w:hAnsi="Arial" w:cs="Arial"/>
        </w:rPr>
        <w:t xml:space="preserve">Deductions </w:t>
      </w:r>
      <w:r w:rsidR="00E55C0C" w:rsidRPr="000970CB">
        <w:rPr>
          <w:rFonts w:ascii="Arial" w:hAnsi="Arial" w:cs="Arial"/>
        </w:rPr>
        <w:t xml:space="preserve">are </w:t>
      </w:r>
      <w:r w:rsidRPr="000970CB">
        <w:rPr>
          <w:rFonts w:ascii="Arial" w:hAnsi="Arial" w:cs="Arial"/>
        </w:rPr>
        <w:t xml:space="preserve">taken for visible </w:t>
      </w:r>
      <w:r w:rsidR="000970CB" w:rsidRPr="000970CB">
        <w:rPr>
          <w:rFonts w:ascii="Arial" w:hAnsi="Arial" w:cs="Arial"/>
        </w:rPr>
        <w:t>bra straps</w:t>
      </w:r>
      <w:r w:rsidRPr="000970CB">
        <w:rPr>
          <w:rFonts w:ascii="Arial" w:hAnsi="Arial" w:cs="Arial"/>
        </w:rPr>
        <w:t>.</w:t>
      </w:r>
    </w:p>
    <w:p w14:paraId="5C63B686" w14:textId="30AFC039" w:rsidR="00CF72CD" w:rsidRDefault="00CF72CD" w:rsidP="00216AF4">
      <w:pPr>
        <w:pStyle w:val="ListParagraph"/>
        <w:numPr>
          <w:ilvl w:val="0"/>
          <w:numId w:val="16"/>
        </w:numPr>
        <w:ind w:left="270" w:hanging="270"/>
        <w:contextualSpacing w:val="0"/>
        <w:rPr>
          <w:rFonts w:ascii="Arial" w:hAnsi="Arial" w:cs="Arial"/>
          <w:color w:val="000000"/>
        </w:rPr>
      </w:pPr>
      <w:r>
        <w:rPr>
          <w:rFonts w:ascii="Arial" w:hAnsi="Arial" w:cs="Arial"/>
          <w:color w:val="000000"/>
        </w:rPr>
        <w:t>What to pack in competition bags - grips, wrist bands, athletic tape, pre-wrap, band-aids, tissue, extra elastic hair bands, bottled water</w:t>
      </w:r>
      <w:r w:rsidR="000970CB">
        <w:rPr>
          <w:rFonts w:ascii="Arial" w:hAnsi="Arial" w:cs="Arial"/>
          <w:color w:val="000000"/>
        </w:rPr>
        <w:t xml:space="preserve"> or clear drink</w:t>
      </w:r>
      <w:r>
        <w:rPr>
          <w:rFonts w:ascii="Arial" w:hAnsi="Arial" w:cs="Arial"/>
          <w:color w:val="000000"/>
        </w:rPr>
        <w:t>, dry snack (</w:t>
      </w:r>
      <w:r w:rsidR="000970CB">
        <w:rPr>
          <w:rFonts w:ascii="Arial" w:hAnsi="Arial" w:cs="Arial"/>
          <w:color w:val="000000"/>
        </w:rPr>
        <w:t xml:space="preserve">avoid </w:t>
      </w:r>
      <w:r>
        <w:rPr>
          <w:rFonts w:ascii="Arial" w:hAnsi="Arial" w:cs="Arial"/>
          <w:color w:val="000000"/>
        </w:rPr>
        <w:t>sticky or crumbly</w:t>
      </w:r>
      <w:r w:rsidR="000970CB">
        <w:rPr>
          <w:rFonts w:ascii="Arial" w:hAnsi="Arial" w:cs="Arial"/>
          <w:color w:val="000000"/>
        </w:rPr>
        <w:t xml:space="preserve"> snacks</w:t>
      </w:r>
      <w:r>
        <w:rPr>
          <w:rFonts w:ascii="Arial" w:hAnsi="Arial" w:cs="Arial"/>
          <w:color w:val="000000"/>
        </w:rPr>
        <w:t>!)</w:t>
      </w:r>
    </w:p>
    <w:p w14:paraId="785E2B29" w14:textId="3FB3B111" w:rsidR="00CF72CD" w:rsidRDefault="00CF72CD" w:rsidP="00216AF4">
      <w:pPr>
        <w:pStyle w:val="ListParagraph"/>
        <w:numPr>
          <w:ilvl w:val="0"/>
          <w:numId w:val="16"/>
        </w:numPr>
        <w:ind w:left="270" w:hanging="270"/>
        <w:contextualSpacing w:val="0"/>
        <w:rPr>
          <w:rFonts w:ascii="Arial" w:hAnsi="Arial" w:cs="Arial"/>
        </w:rPr>
      </w:pPr>
      <w:r>
        <w:rPr>
          <w:rFonts w:ascii="Arial" w:hAnsi="Arial" w:cs="Arial"/>
          <w:color w:val="000000"/>
        </w:rPr>
        <w:t xml:space="preserve">Arrival </w:t>
      </w:r>
      <w:r>
        <w:rPr>
          <w:rFonts w:ascii="Arial" w:hAnsi="Arial" w:cs="Arial"/>
        </w:rPr>
        <w:t xml:space="preserve">time – </w:t>
      </w:r>
      <w:r w:rsidR="000970CB">
        <w:rPr>
          <w:rFonts w:ascii="Arial" w:hAnsi="Arial" w:cs="Arial"/>
        </w:rPr>
        <w:t>30</w:t>
      </w:r>
      <w:r>
        <w:rPr>
          <w:rFonts w:ascii="Arial" w:hAnsi="Arial" w:cs="Arial"/>
        </w:rPr>
        <w:t xml:space="preserve"> minutes prior to scheduled open stretch/warm-up. </w:t>
      </w:r>
    </w:p>
    <w:p w14:paraId="4FAAC718" w14:textId="5D12E56B" w:rsidR="00CF72CD" w:rsidRDefault="00CF72CD" w:rsidP="00216AF4">
      <w:pPr>
        <w:pStyle w:val="ListParagraph"/>
        <w:numPr>
          <w:ilvl w:val="0"/>
          <w:numId w:val="16"/>
        </w:numPr>
        <w:ind w:left="270" w:hanging="270"/>
        <w:contextualSpacing w:val="0"/>
        <w:rPr>
          <w:rFonts w:ascii="Arial" w:hAnsi="Arial" w:cs="Arial"/>
        </w:rPr>
      </w:pPr>
      <w:r>
        <w:rPr>
          <w:rFonts w:ascii="Arial" w:hAnsi="Arial" w:cs="Arial"/>
        </w:rPr>
        <w:t xml:space="preserve">Arrive </w:t>
      </w:r>
      <w:r w:rsidR="000970CB">
        <w:rPr>
          <w:rFonts w:ascii="Arial" w:hAnsi="Arial" w:cs="Arial"/>
        </w:rPr>
        <w:t>to competition gym</w:t>
      </w:r>
      <w:r w:rsidR="00394BC8">
        <w:rPr>
          <w:rFonts w:ascii="Arial" w:hAnsi="Arial" w:cs="Arial"/>
        </w:rPr>
        <w:t xml:space="preserve"> ready to go wearing </w:t>
      </w:r>
      <w:r>
        <w:rPr>
          <w:rFonts w:ascii="Arial" w:hAnsi="Arial" w:cs="Arial"/>
        </w:rPr>
        <w:t>leotard, warm-up</w:t>
      </w:r>
      <w:r w:rsidR="00172F7C">
        <w:rPr>
          <w:rFonts w:ascii="Arial" w:hAnsi="Arial" w:cs="Arial"/>
        </w:rPr>
        <w:t>s</w:t>
      </w:r>
      <w:r>
        <w:rPr>
          <w:rFonts w:ascii="Arial" w:hAnsi="Arial" w:cs="Arial"/>
        </w:rPr>
        <w:t xml:space="preserve">, </w:t>
      </w:r>
      <w:r w:rsidR="00172F7C">
        <w:rPr>
          <w:rFonts w:ascii="Arial" w:hAnsi="Arial" w:cs="Arial"/>
        </w:rPr>
        <w:t xml:space="preserve">and </w:t>
      </w:r>
      <w:r>
        <w:rPr>
          <w:rFonts w:ascii="Arial" w:hAnsi="Arial" w:cs="Arial"/>
        </w:rPr>
        <w:t>competition bag.</w:t>
      </w:r>
    </w:p>
    <w:p w14:paraId="7C5964FF" w14:textId="38D01D4E" w:rsidR="00CF72CD" w:rsidRPr="00965221" w:rsidRDefault="00CF72CD" w:rsidP="00422890">
      <w:pPr>
        <w:pStyle w:val="ListParagraph"/>
        <w:numPr>
          <w:ilvl w:val="0"/>
          <w:numId w:val="16"/>
        </w:numPr>
        <w:ind w:left="270" w:hanging="270"/>
        <w:contextualSpacing w:val="0"/>
        <w:rPr>
          <w:rFonts w:ascii="Arial" w:hAnsi="Arial" w:cs="Arial"/>
        </w:rPr>
      </w:pPr>
      <w:r w:rsidRPr="00965221">
        <w:rPr>
          <w:rFonts w:ascii="Arial" w:hAnsi="Arial" w:cs="Arial"/>
          <w:color w:val="000000"/>
        </w:rPr>
        <w:t>Stretch</w:t>
      </w:r>
      <w:r w:rsidR="00965221" w:rsidRPr="00965221">
        <w:rPr>
          <w:rFonts w:ascii="Arial" w:hAnsi="Arial" w:cs="Arial"/>
          <w:color w:val="000000"/>
        </w:rPr>
        <w:t>,</w:t>
      </w:r>
      <w:r w:rsidRPr="00965221">
        <w:rPr>
          <w:rFonts w:ascii="Arial" w:hAnsi="Arial" w:cs="Arial"/>
          <w:color w:val="000000"/>
        </w:rPr>
        <w:t xml:space="preserve"> Warm-</w:t>
      </w:r>
      <w:r w:rsidRPr="00965221">
        <w:rPr>
          <w:rFonts w:ascii="Arial" w:hAnsi="Arial" w:cs="Arial"/>
        </w:rPr>
        <w:t>up</w:t>
      </w:r>
      <w:r w:rsidR="00965221" w:rsidRPr="00965221">
        <w:rPr>
          <w:rFonts w:ascii="Arial" w:hAnsi="Arial" w:cs="Arial"/>
        </w:rPr>
        <w:t xml:space="preserve">, </w:t>
      </w:r>
      <w:r w:rsidRPr="00965221">
        <w:rPr>
          <w:rFonts w:ascii="Arial" w:hAnsi="Arial" w:cs="Arial"/>
        </w:rPr>
        <w:t xml:space="preserve">March-in </w:t>
      </w:r>
      <w:r w:rsidR="00965221">
        <w:rPr>
          <w:rFonts w:ascii="Arial" w:hAnsi="Arial" w:cs="Arial"/>
        </w:rPr>
        <w:t>as directed by coaches</w:t>
      </w:r>
      <w:r w:rsidRPr="00965221">
        <w:rPr>
          <w:rFonts w:ascii="Arial" w:hAnsi="Arial" w:cs="Arial"/>
        </w:rPr>
        <w:t>. Stand for National Anthem.</w:t>
      </w:r>
    </w:p>
    <w:p w14:paraId="0C848A18" w14:textId="0D933834" w:rsidR="00CF72CD" w:rsidRDefault="00CF72CD" w:rsidP="00216AF4">
      <w:pPr>
        <w:pStyle w:val="ListParagraph"/>
        <w:numPr>
          <w:ilvl w:val="0"/>
          <w:numId w:val="16"/>
        </w:numPr>
        <w:ind w:left="270" w:hanging="270"/>
        <w:contextualSpacing w:val="0"/>
        <w:rPr>
          <w:rFonts w:ascii="Arial" w:hAnsi="Arial" w:cs="Arial"/>
          <w:color w:val="000000"/>
        </w:rPr>
      </w:pPr>
      <w:r>
        <w:rPr>
          <w:rFonts w:ascii="Arial" w:hAnsi="Arial" w:cs="Arial"/>
        </w:rPr>
        <w:t>Event Rotations – lineup for orderly transition</w:t>
      </w:r>
      <w:r w:rsidR="0037171E">
        <w:rPr>
          <w:rFonts w:ascii="Arial" w:hAnsi="Arial" w:cs="Arial"/>
        </w:rPr>
        <w:t xml:space="preserve">, as directed by </w:t>
      </w:r>
      <w:r w:rsidR="00965221">
        <w:rPr>
          <w:rFonts w:ascii="Arial" w:hAnsi="Arial" w:cs="Arial"/>
        </w:rPr>
        <w:t>c</w:t>
      </w:r>
      <w:r w:rsidR="0037171E">
        <w:rPr>
          <w:rFonts w:ascii="Arial" w:hAnsi="Arial" w:cs="Arial"/>
        </w:rPr>
        <w:t>oach</w:t>
      </w:r>
      <w:r w:rsidR="00965221">
        <w:rPr>
          <w:rFonts w:ascii="Arial" w:hAnsi="Arial" w:cs="Arial"/>
        </w:rPr>
        <w:t>es</w:t>
      </w:r>
      <w:r>
        <w:rPr>
          <w:rFonts w:ascii="Arial" w:hAnsi="Arial" w:cs="Arial"/>
        </w:rPr>
        <w:t xml:space="preserve">. </w:t>
      </w:r>
    </w:p>
    <w:p w14:paraId="53B26D25" w14:textId="77777777" w:rsidR="00BD762E" w:rsidRPr="009D13B5" w:rsidRDefault="00CF72CD" w:rsidP="00216AF4">
      <w:pPr>
        <w:pStyle w:val="ListParagraph"/>
        <w:numPr>
          <w:ilvl w:val="0"/>
          <w:numId w:val="16"/>
        </w:numPr>
        <w:ind w:left="270" w:hanging="270"/>
        <w:contextualSpacing w:val="0"/>
        <w:rPr>
          <w:rFonts w:ascii="Arial" w:hAnsi="Arial" w:cs="Arial"/>
          <w:color w:val="000000"/>
        </w:rPr>
      </w:pPr>
      <w:r>
        <w:rPr>
          <w:rFonts w:ascii="Arial" w:hAnsi="Arial" w:cs="Arial"/>
          <w:color w:val="000000"/>
        </w:rPr>
        <w:t xml:space="preserve">Behavior expectations during competition. </w:t>
      </w:r>
      <w:r>
        <w:rPr>
          <w:rFonts w:ascii="Arial" w:hAnsi="Arial" w:cs="Arial"/>
        </w:rPr>
        <w:t>Stay focused on competition while waiting your turn. Watch your teammates and cheer them on!</w:t>
      </w:r>
      <w:r w:rsidR="00BD762E">
        <w:rPr>
          <w:rFonts w:ascii="Arial" w:hAnsi="Arial" w:cs="Arial"/>
        </w:rPr>
        <w:t xml:space="preserve"> </w:t>
      </w:r>
    </w:p>
    <w:p w14:paraId="7F1207A5" w14:textId="77777777" w:rsidR="009D13B5" w:rsidRDefault="009D13B5" w:rsidP="00216AF4">
      <w:pPr>
        <w:pStyle w:val="ListParagraph"/>
        <w:numPr>
          <w:ilvl w:val="0"/>
          <w:numId w:val="14"/>
        </w:numPr>
        <w:ind w:left="270" w:hanging="270"/>
        <w:contextualSpacing w:val="0"/>
        <w:rPr>
          <w:rFonts w:ascii="Arial" w:hAnsi="Arial" w:cs="Arial"/>
        </w:rPr>
      </w:pPr>
      <w:r>
        <w:rPr>
          <w:rFonts w:ascii="Arial" w:hAnsi="Arial" w:cs="Arial"/>
        </w:rPr>
        <w:t xml:space="preserve">Levels 3, 4 &amp; 5 Placement </w:t>
      </w:r>
    </w:p>
    <w:p w14:paraId="71BC31A9" w14:textId="77777777" w:rsidR="009D13B5" w:rsidRPr="003F347D" w:rsidRDefault="009D13B5" w:rsidP="00216AF4">
      <w:pPr>
        <w:pStyle w:val="NoSpacing"/>
        <w:numPr>
          <w:ilvl w:val="1"/>
          <w:numId w:val="20"/>
        </w:numPr>
        <w:ind w:left="540" w:hanging="270"/>
        <w:rPr>
          <w:rFonts w:ascii="Arial" w:hAnsi="Arial" w:cs="Arial"/>
          <w:b/>
          <w:color w:val="0000CC"/>
        </w:rPr>
      </w:pPr>
      <w:r w:rsidRPr="00C23803">
        <w:rPr>
          <w:rFonts w:ascii="Arial" w:hAnsi="Arial" w:cs="Arial"/>
          <w:szCs w:val="26"/>
        </w:rPr>
        <w:t xml:space="preserve">Safety spotting is always provided, but coaches will not assist with skill </w:t>
      </w:r>
      <w:r>
        <w:rPr>
          <w:rFonts w:ascii="Arial" w:hAnsi="Arial" w:cs="Arial"/>
          <w:szCs w:val="26"/>
        </w:rPr>
        <w:t xml:space="preserve">completion </w:t>
      </w:r>
      <w:r w:rsidRPr="00C23803">
        <w:rPr>
          <w:rFonts w:ascii="Arial" w:hAnsi="Arial" w:cs="Arial"/>
          <w:szCs w:val="26"/>
        </w:rPr>
        <w:t>during competition.</w:t>
      </w:r>
    </w:p>
    <w:p w14:paraId="5BCA0FD0" w14:textId="77777777" w:rsidR="009D13B5" w:rsidRPr="00C23803" w:rsidRDefault="009D13B5" w:rsidP="00216AF4">
      <w:pPr>
        <w:pStyle w:val="NoSpacing"/>
        <w:numPr>
          <w:ilvl w:val="1"/>
          <w:numId w:val="20"/>
        </w:numPr>
        <w:ind w:left="540" w:hanging="270"/>
        <w:rPr>
          <w:rFonts w:ascii="Arial" w:hAnsi="Arial" w:cs="Arial"/>
          <w:b/>
          <w:color w:val="0000CC"/>
        </w:rPr>
      </w:pPr>
      <w:r w:rsidRPr="00C23803">
        <w:rPr>
          <w:rFonts w:ascii="Arial" w:hAnsi="Arial" w:cs="Arial"/>
          <w:szCs w:val="26"/>
        </w:rPr>
        <w:t>Gymnasts are expected to execute all required skills in competition without a coach’s assistance</w:t>
      </w:r>
      <w:r>
        <w:rPr>
          <w:rFonts w:ascii="Arial" w:hAnsi="Arial" w:cs="Arial"/>
          <w:szCs w:val="26"/>
        </w:rPr>
        <w:t>.</w:t>
      </w:r>
    </w:p>
    <w:p w14:paraId="7837EF99" w14:textId="1624D268" w:rsidR="002F40D2" w:rsidRPr="00312306" w:rsidRDefault="009D13B5" w:rsidP="00312306">
      <w:pPr>
        <w:pStyle w:val="ListParagraph"/>
        <w:numPr>
          <w:ilvl w:val="1"/>
          <w:numId w:val="20"/>
        </w:numPr>
        <w:ind w:left="540" w:hanging="270"/>
        <w:contextualSpacing w:val="0"/>
        <w:rPr>
          <w:rFonts w:ascii="Arial" w:hAnsi="Arial" w:cs="Arial"/>
          <w:color w:val="000000"/>
          <w:sz w:val="20"/>
        </w:rPr>
      </w:pPr>
      <w:r w:rsidRPr="00C23803">
        <w:rPr>
          <w:rFonts w:ascii="Arial" w:hAnsi="Arial" w:cs="Arial"/>
          <w:sz w:val="22"/>
          <w:szCs w:val="26"/>
        </w:rPr>
        <w:t xml:space="preserve">If a gymnast is unable to safely complete any skill or routine in competition, she will be scratched from the event. </w:t>
      </w:r>
    </w:p>
    <w:p w14:paraId="7326525D" w14:textId="6962392A" w:rsidR="00F90E10" w:rsidRPr="00F90E10" w:rsidRDefault="00BD762E" w:rsidP="00216AF4">
      <w:pPr>
        <w:pStyle w:val="ListParagraph"/>
        <w:numPr>
          <w:ilvl w:val="0"/>
          <w:numId w:val="16"/>
        </w:numPr>
        <w:ind w:left="270" w:hanging="270"/>
        <w:contextualSpacing w:val="0"/>
        <w:rPr>
          <w:rFonts w:ascii="Arial" w:hAnsi="Arial" w:cs="Arial"/>
          <w:color w:val="000000"/>
        </w:rPr>
      </w:pPr>
      <w:r>
        <w:rPr>
          <w:rFonts w:ascii="Arial" w:hAnsi="Arial" w:cs="Arial"/>
        </w:rPr>
        <w:lastRenderedPageBreak/>
        <w:t>Awards – everyone stays until completion of awards</w:t>
      </w:r>
      <w:r w:rsidR="00BE76CA">
        <w:rPr>
          <w:rFonts w:ascii="Arial" w:hAnsi="Arial" w:cs="Arial"/>
        </w:rPr>
        <w:t xml:space="preserve"> for their session</w:t>
      </w:r>
      <w:r>
        <w:rPr>
          <w:rFonts w:ascii="Arial" w:hAnsi="Arial" w:cs="Arial"/>
        </w:rPr>
        <w:t xml:space="preserve">. </w:t>
      </w:r>
    </w:p>
    <w:p w14:paraId="51AC17F9" w14:textId="77777777" w:rsidR="00CF72CD" w:rsidRPr="002C3CDA" w:rsidRDefault="00BD762E" w:rsidP="00216AF4">
      <w:pPr>
        <w:pStyle w:val="ListParagraph"/>
        <w:numPr>
          <w:ilvl w:val="1"/>
          <w:numId w:val="16"/>
        </w:numPr>
        <w:ind w:left="540" w:hanging="270"/>
        <w:contextualSpacing w:val="0"/>
        <w:rPr>
          <w:rFonts w:ascii="Arial" w:hAnsi="Arial" w:cs="Arial"/>
          <w:color w:val="000000"/>
        </w:rPr>
      </w:pPr>
      <w:r>
        <w:rPr>
          <w:rFonts w:ascii="Arial" w:hAnsi="Arial" w:cs="Arial"/>
        </w:rPr>
        <w:t>Be respectful, pay attention, and cheer for your teammates during awards.</w:t>
      </w:r>
    </w:p>
    <w:p w14:paraId="52207EA0" w14:textId="77777777" w:rsidR="00B3746A" w:rsidRDefault="00B3746A" w:rsidP="00216AF4">
      <w:pPr>
        <w:pStyle w:val="ListParagraph"/>
        <w:numPr>
          <w:ilvl w:val="1"/>
          <w:numId w:val="16"/>
        </w:numPr>
        <w:ind w:left="540" w:hanging="270"/>
        <w:contextualSpacing w:val="0"/>
        <w:rPr>
          <w:rFonts w:ascii="Arial" w:hAnsi="Arial" w:cs="Arial"/>
        </w:rPr>
      </w:pPr>
      <w:r>
        <w:rPr>
          <w:rFonts w:ascii="Arial" w:hAnsi="Arial" w:cs="Arial"/>
        </w:rPr>
        <w:t>Levels 2, 3 &amp; 4 Achievement</w:t>
      </w:r>
      <w:r w:rsidR="007F05D9">
        <w:rPr>
          <w:rFonts w:ascii="Arial" w:hAnsi="Arial" w:cs="Arial"/>
        </w:rPr>
        <w:t xml:space="preserve"> awards</w:t>
      </w:r>
    </w:p>
    <w:p w14:paraId="43A6B1CB" w14:textId="76142C4C" w:rsidR="00B3746A" w:rsidRDefault="00B3746A" w:rsidP="00216AF4">
      <w:pPr>
        <w:pStyle w:val="ListParagraph"/>
        <w:numPr>
          <w:ilvl w:val="1"/>
          <w:numId w:val="22"/>
        </w:numPr>
        <w:ind w:left="720" w:hanging="180"/>
        <w:contextualSpacing w:val="0"/>
        <w:rPr>
          <w:rFonts w:ascii="Arial" w:hAnsi="Arial" w:cs="Arial"/>
          <w:sz w:val="22"/>
        </w:rPr>
      </w:pPr>
      <w:r w:rsidRPr="009D13B5">
        <w:rPr>
          <w:rFonts w:ascii="Arial" w:hAnsi="Arial" w:cs="Arial"/>
          <w:sz w:val="22"/>
        </w:rPr>
        <w:t xml:space="preserve">Achievement gymnasts </w:t>
      </w:r>
      <w:r>
        <w:rPr>
          <w:rFonts w:ascii="Arial" w:hAnsi="Arial" w:cs="Arial"/>
          <w:sz w:val="22"/>
        </w:rPr>
        <w:t>called individually to receive ribbons for each event &amp; All-Around medal</w:t>
      </w:r>
    </w:p>
    <w:p w14:paraId="6CFF8146" w14:textId="77777777" w:rsidR="00B3746A" w:rsidRDefault="00B3746A" w:rsidP="00216AF4">
      <w:pPr>
        <w:pStyle w:val="ListParagraph"/>
        <w:numPr>
          <w:ilvl w:val="1"/>
          <w:numId w:val="22"/>
        </w:numPr>
        <w:ind w:left="720" w:hanging="180"/>
        <w:contextualSpacing w:val="0"/>
        <w:rPr>
          <w:rFonts w:ascii="Arial" w:hAnsi="Arial" w:cs="Arial"/>
          <w:sz w:val="22"/>
        </w:rPr>
      </w:pPr>
      <w:r>
        <w:rPr>
          <w:rFonts w:ascii="Arial" w:hAnsi="Arial" w:cs="Arial"/>
          <w:sz w:val="22"/>
        </w:rPr>
        <w:t>Blue ribbon for 9.00-10.00</w:t>
      </w:r>
    </w:p>
    <w:p w14:paraId="210F540A" w14:textId="77777777" w:rsidR="00B3746A" w:rsidRDefault="00B3746A" w:rsidP="00216AF4">
      <w:pPr>
        <w:pStyle w:val="ListParagraph"/>
        <w:numPr>
          <w:ilvl w:val="1"/>
          <w:numId w:val="22"/>
        </w:numPr>
        <w:ind w:left="720" w:hanging="180"/>
        <w:contextualSpacing w:val="0"/>
        <w:rPr>
          <w:rFonts w:ascii="Arial" w:hAnsi="Arial" w:cs="Arial"/>
          <w:sz w:val="22"/>
        </w:rPr>
      </w:pPr>
      <w:r>
        <w:rPr>
          <w:rFonts w:ascii="Arial" w:hAnsi="Arial" w:cs="Arial"/>
          <w:sz w:val="22"/>
        </w:rPr>
        <w:t>Red ribbon for 8.00-8.975</w:t>
      </w:r>
    </w:p>
    <w:p w14:paraId="6417D5FA" w14:textId="77777777" w:rsidR="00B3746A" w:rsidRDefault="00B3746A" w:rsidP="00216AF4">
      <w:pPr>
        <w:pStyle w:val="ListParagraph"/>
        <w:numPr>
          <w:ilvl w:val="1"/>
          <w:numId w:val="22"/>
        </w:numPr>
        <w:ind w:left="720" w:hanging="180"/>
        <w:contextualSpacing w:val="0"/>
        <w:rPr>
          <w:rFonts w:ascii="Arial" w:hAnsi="Arial" w:cs="Arial"/>
          <w:sz w:val="22"/>
        </w:rPr>
      </w:pPr>
      <w:r>
        <w:rPr>
          <w:rFonts w:ascii="Arial" w:hAnsi="Arial" w:cs="Arial"/>
          <w:sz w:val="22"/>
        </w:rPr>
        <w:t>White ribbon for 7.00-7.975</w:t>
      </w:r>
    </w:p>
    <w:p w14:paraId="0178C991" w14:textId="77777777" w:rsidR="00B3746A" w:rsidRPr="00B3746A" w:rsidRDefault="00B3746A" w:rsidP="00216AF4">
      <w:pPr>
        <w:pStyle w:val="ListParagraph"/>
        <w:numPr>
          <w:ilvl w:val="1"/>
          <w:numId w:val="22"/>
        </w:numPr>
        <w:ind w:left="720" w:hanging="180"/>
        <w:contextualSpacing w:val="0"/>
        <w:rPr>
          <w:rFonts w:ascii="Arial" w:hAnsi="Arial" w:cs="Arial"/>
          <w:sz w:val="22"/>
        </w:rPr>
      </w:pPr>
      <w:r>
        <w:rPr>
          <w:rFonts w:ascii="Arial" w:hAnsi="Arial" w:cs="Arial"/>
          <w:sz w:val="22"/>
        </w:rPr>
        <w:t>Yellow ribbon for 0.00-6.975</w:t>
      </w:r>
    </w:p>
    <w:p w14:paraId="11D968D1" w14:textId="77777777" w:rsidR="002C3CDA" w:rsidRPr="00B3746A" w:rsidRDefault="002C3CDA" w:rsidP="00216AF4">
      <w:pPr>
        <w:pStyle w:val="ListParagraph"/>
        <w:numPr>
          <w:ilvl w:val="0"/>
          <w:numId w:val="22"/>
        </w:numPr>
        <w:ind w:left="540" w:hanging="270"/>
        <w:contextualSpacing w:val="0"/>
        <w:rPr>
          <w:rFonts w:ascii="Arial" w:hAnsi="Arial" w:cs="Arial"/>
          <w:color w:val="000000"/>
        </w:rPr>
      </w:pPr>
      <w:r>
        <w:rPr>
          <w:rFonts w:ascii="Arial" w:hAnsi="Arial" w:cs="Arial"/>
        </w:rPr>
        <w:t>Levels 3, 4 &amp; 5 Placement awards</w:t>
      </w:r>
    </w:p>
    <w:p w14:paraId="5C96C2B0" w14:textId="77777777" w:rsidR="00F56065" w:rsidRDefault="00F56065" w:rsidP="00216AF4">
      <w:pPr>
        <w:pStyle w:val="ListParagraph"/>
        <w:numPr>
          <w:ilvl w:val="1"/>
          <w:numId w:val="22"/>
        </w:numPr>
        <w:ind w:left="720" w:hanging="180"/>
        <w:contextualSpacing w:val="0"/>
        <w:rPr>
          <w:rFonts w:ascii="Arial" w:hAnsi="Arial" w:cs="Arial"/>
          <w:sz w:val="22"/>
        </w:rPr>
      </w:pPr>
      <w:r>
        <w:rPr>
          <w:rFonts w:ascii="Arial" w:hAnsi="Arial" w:cs="Arial"/>
          <w:sz w:val="22"/>
        </w:rPr>
        <w:t>Placement medals awarded for each event to 50% of each age group based on event score</w:t>
      </w:r>
    </w:p>
    <w:p w14:paraId="1EB7B816" w14:textId="77777777" w:rsidR="00F56065" w:rsidRDefault="00F56065" w:rsidP="00216AF4">
      <w:pPr>
        <w:pStyle w:val="ListParagraph"/>
        <w:numPr>
          <w:ilvl w:val="1"/>
          <w:numId w:val="22"/>
        </w:numPr>
        <w:ind w:left="720" w:hanging="180"/>
        <w:contextualSpacing w:val="0"/>
        <w:rPr>
          <w:rFonts w:ascii="Arial" w:hAnsi="Arial" w:cs="Arial"/>
          <w:sz w:val="22"/>
        </w:rPr>
      </w:pPr>
      <w:r>
        <w:rPr>
          <w:rFonts w:ascii="Arial" w:hAnsi="Arial" w:cs="Arial"/>
          <w:sz w:val="22"/>
        </w:rPr>
        <w:t>All-Around medals awarded to all</w:t>
      </w:r>
      <w:r w:rsidR="00ED7F20">
        <w:rPr>
          <w:rFonts w:ascii="Arial" w:hAnsi="Arial" w:cs="Arial"/>
          <w:sz w:val="22"/>
        </w:rPr>
        <w:t xml:space="preserve"> gymnasts by age group based on combined event scores</w:t>
      </w:r>
    </w:p>
    <w:p w14:paraId="091DF392" w14:textId="77777777" w:rsidR="002C3CDA" w:rsidRDefault="002C3CDA" w:rsidP="0037171E">
      <w:pPr>
        <w:rPr>
          <w:rFonts w:ascii="Arial" w:hAnsi="Arial" w:cs="Arial"/>
          <w:color w:val="000000"/>
        </w:rPr>
      </w:pPr>
    </w:p>
    <w:p w14:paraId="5D15D7C4" w14:textId="77777777" w:rsidR="00D50CD2" w:rsidRPr="002465B3" w:rsidRDefault="00D50CD2" w:rsidP="00D50CD2">
      <w:pPr>
        <w:rPr>
          <w:rFonts w:ascii="Arial" w:hAnsi="Arial" w:cs="Arial"/>
          <w:b/>
          <w:color w:val="000000"/>
        </w:rPr>
      </w:pPr>
      <w:r w:rsidRPr="002465B3">
        <w:rPr>
          <w:rFonts w:ascii="Arial" w:hAnsi="Arial" w:cs="Arial"/>
          <w:b/>
          <w:color w:val="000000"/>
        </w:rPr>
        <w:t xml:space="preserve">Parent Support </w:t>
      </w:r>
      <w:r>
        <w:rPr>
          <w:rFonts w:ascii="Arial" w:hAnsi="Arial" w:cs="Arial"/>
          <w:b/>
          <w:color w:val="000000"/>
        </w:rPr>
        <w:t>for Co</w:t>
      </w:r>
      <w:r w:rsidRPr="002465B3">
        <w:rPr>
          <w:rFonts w:ascii="Arial" w:hAnsi="Arial" w:cs="Arial"/>
          <w:b/>
          <w:color w:val="000000"/>
        </w:rPr>
        <w:t>mpetition</w:t>
      </w:r>
    </w:p>
    <w:p w14:paraId="2A036F18" w14:textId="77777777" w:rsidR="00D50CD2" w:rsidRDefault="00D50CD2" w:rsidP="00AF4D3E">
      <w:pPr>
        <w:pStyle w:val="ListParagraph"/>
        <w:numPr>
          <w:ilvl w:val="0"/>
          <w:numId w:val="21"/>
        </w:numPr>
        <w:ind w:left="270" w:hanging="270"/>
        <w:rPr>
          <w:rFonts w:ascii="Arial" w:hAnsi="Arial" w:cs="Arial"/>
          <w:color w:val="000000"/>
        </w:rPr>
      </w:pPr>
      <w:r>
        <w:rPr>
          <w:rFonts w:ascii="Arial" w:hAnsi="Arial" w:cs="Arial"/>
          <w:color w:val="000000"/>
        </w:rPr>
        <w:t>Support your gymnast with positive encouragement and only expect them to do their best. Let the coaches do the coaching.</w:t>
      </w:r>
    </w:p>
    <w:p w14:paraId="60C9ACFB" w14:textId="77777777" w:rsidR="00D50CD2" w:rsidRDefault="00D50CD2" w:rsidP="00AF4D3E">
      <w:pPr>
        <w:pStyle w:val="ListParagraph"/>
        <w:numPr>
          <w:ilvl w:val="0"/>
          <w:numId w:val="21"/>
        </w:numPr>
        <w:ind w:left="270" w:hanging="270"/>
        <w:rPr>
          <w:rFonts w:ascii="Arial" w:hAnsi="Arial" w:cs="Arial"/>
          <w:color w:val="000000"/>
        </w:rPr>
      </w:pPr>
      <w:r>
        <w:rPr>
          <w:rFonts w:ascii="Arial" w:hAnsi="Arial" w:cs="Arial"/>
          <w:color w:val="000000"/>
        </w:rPr>
        <w:t>Give kisses and hugs before sending your gymnast to join her team on the floor for warm-up. After that, no contact with your gymnast during the meet. The coaches will take care of them on the floor.</w:t>
      </w:r>
    </w:p>
    <w:p w14:paraId="33FDFB0A" w14:textId="77777777" w:rsidR="00D50CD2" w:rsidRDefault="00D50CD2" w:rsidP="00AF4D3E">
      <w:pPr>
        <w:pStyle w:val="ListParagraph"/>
        <w:numPr>
          <w:ilvl w:val="0"/>
          <w:numId w:val="21"/>
        </w:numPr>
        <w:ind w:left="270" w:hanging="270"/>
        <w:rPr>
          <w:rFonts w:ascii="Arial" w:hAnsi="Arial" w:cs="Arial"/>
          <w:color w:val="000000"/>
        </w:rPr>
      </w:pPr>
      <w:r>
        <w:rPr>
          <w:rFonts w:ascii="Arial" w:hAnsi="Arial" w:cs="Arial"/>
          <w:color w:val="000000"/>
        </w:rPr>
        <w:t>NO FLASH on your camera during competition. Flash photography is not allowed during competition as bright bursts of light can disorient or distract gymnasts and judges. Flash is allowed during awards ceremony.</w:t>
      </w:r>
    </w:p>
    <w:p w14:paraId="31949104" w14:textId="77777777" w:rsidR="00D50CD2" w:rsidRDefault="00D50CD2" w:rsidP="00AF4D3E">
      <w:pPr>
        <w:pStyle w:val="ListParagraph"/>
        <w:numPr>
          <w:ilvl w:val="0"/>
          <w:numId w:val="21"/>
        </w:numPr>
        <w:ind w:left="270" w:hanging="270"/>
        <w:rPr>
          <w:rFonts w:ascii="Arial" w:hAnsi="Arial" w:cs="Arial"/>
          <w:color w:val="000000"/>
        </w:rPr>
      </w:pPr>
      <w:r>
        <w:rPr>
          <w:rFonts w:ascii="Arial" w:hAnsi="Arial" w:cs="Arial"/>
          <w:color w:val="000000"/>
        </w:rPr>
        <w:t xml:space="preserve">Cheer for your gymnast and her team mates! </w:t>
      </w:r>
    </w:p>
    <w:p w14:paraId="2B8C0CE3" w14:textId="77777777" w:rsidR="00D50CD2" w:rsidRDefault="00D50CD2" w:rsidP="00AF4D3E">
      <w:pPr>
        <w:pStyle w:val="ListParagraph"/>
        <w:numPr>
          <w:ilvl w:val="1"/>
          <w:numId w:val="21"/>
        </w:numPr>
        <w:ind w:left="540" w:hanging="270"/>
        <w:rPr>
          <w:rFonts w:ascii="Arial" w:hAnsi="Arial" w:cs="Arial"/>
          <w:color w:val="000000"/>
        </w:rPr>
      </w:pPr>
      <w:r>
        <w:rPr>
          <w:rFonts w:ascii="Arial" w:hAnsi="Arial" w:cs="Arial"/>
          <w:color w:val="000000"/>
        </w:rPr>
        <w:t xml:space="preserve">However, avoid words or phrases that sound like coaching such as “run,” “tight,” “straight” and variations of those words. </w:t>
      </w:r>
    </w:p>
    <w:p w14:paraId="36D7306A" w14:textId="77777777" w:rsidR="00D50CD2" w:rsidRDefault="00D50CD2" w:rsidP="00AF4D3E">
      <w:pPr>
        <w:pStyle w:val="ListParagraph"/>
        <w:numPr>
          <w:ilvl w:val="1"/>
          <w:numId w:val="21"/>
        </w:numPr>
        <w:ind w:left="540" w:hanging="270"/>
        <w:rPr>
          <w:rFonts w:ascii="Arial" w:hAnsi="Arial" w:cs="Arial"/>
          <w:color w:val="000000"/>
        </w:rPr>
      </w:pPr>
      <w:r>
        <w:rPr>
          <w:rFonts w:ascii="Arial" w:hAnsi="Arial" w:cs="Arial"/>
          <w:color w:val="000000"/>
        </w:rPr>
        <w:t xml:space="preserve">Even the coaches cannot coach while a gymnast is performing her routine. </w:t>
      </w:r>
    </w:p>
    <w:p w14:paraId="78692513" w14:textId="77777777" w:rsidR="00D50CD2" w:rsidRPr="0037171E" w:rsidRDefault="00D50CD2" w:rsidP="00AF4D3E">
      <w:pPr>
        <w:pStyle w:val="ListParagraph"/>
        <w:numPr>
          <w:ilvl w:val="1"/>
          <w:numId w:val="21"/>
        </w:numPr>
        <w:ind w:left="540" w:hanging="270"/>
        <w:rPr>
          <w:rFonts w:ascii="Arial" w:hAnsi="Arial" w:cs="Arial"/>
          <w:color w:val="000000"/>
        </w:rPr>
      </w:pPr>
      <w:r>
        <w:rPr>
          <w:rFonts w:ascii="Arial" w:hAnsi="Arial" w:cs="Arial"/>
          <w:color w:val="000000"/>
        </w:rPr>
        <w:t>Judges may take deductions for coaching during competition.</w:t>
      </w:r>
    </w:p>
    <w:p w14:paraId="74C0508C" w14:textId="77777777" w:rsidR="00EC4AC3" w:rsidRDefault="00EC4AC3" w:rsidP="0037171E">
      <w:pPr>
        <w:rPr>
          <w:rFonts w:ascii="Arial" w:hAnsi="Arial" w:cs="Arial"/>
          <w:color w:val="000000"/>
        </w:rPr>
      </w:pPr>
    </w:p>
    <w:p w14:paraId="10DEF470" w14:textId="77777777" w:rsidR="00C367EE" w:rsidRPr="00C367EE" w:rsidRDefault="00C367EE" w:rsidP="0037171E">
      <w:pPr>
        <w:rPr>
          <w:rFonts w:ascii="Arial" w:hAnsi="Arial" w:cs="Arial"/>
          <w:b/>
          <w:color w:val="000000"/>
        </w:rPr>
      </w:pPr>
      <w:r w:rsidRPr="00C367EE">
        <w:rPr>
          <w:rFonts w:ascii="Arial" w:hAnsi="Arial" w:cs="Arial"/>
          <w:b/>
          <w:color w:val="000000"/>
        </w:rPr>
        <w:t>Competition Uniform</w:t>
      </w:r>
    </w:p>
    <w:p w14:paraId="54541D9D" w14:textId="77777777" w:rsidR="00C367EE" w:rsidRDefault="00C367EE" w:rsidP="00AF4D3E">
      <w:pPr>
        <w:pStyle w:val="ListParagraph"/>
        <w:numPr>
          <w:ilvl w:val="0"/>
          <w:numId w:val="25"/>
        </w:numPr>
        <w:ind w:left="270" w:hanging="270"/>
        <w:rPr>
          <w:rFonts w:ascii="Arial" w:hAnsi="Arial" w:cs="Arial"/>
          <w:color w:val="000000"/>
        </w:rPr>
      </w:pPr>
      <w:r>
        <w:rPr>
          <w:rFonts w:ascii="Arial" w:hAnsi="Arial" w:cs="Arial"/>
          <w:color w:val="000000"/>
        </w:rPr>
        <w:t>Competition uniform is customized for Above the Bar and includes long-sleeved leotard, warm up jacket and pants, and backpack</w:t>
      </w:r>
      <w:r w:rsidR="0073041B">
        <w:rPr>
          <w:rFonts w:ascii="Arial" w:hAnsi="Arial" w:cs="Arial"/>
          <w:color w:val="000000"/>
        </w:rPr>
        <w:t>.</w:t>
      </w:r>
      <w:r w:rsidR="000B47B1">
        <w:rPr>
          <w:rFonts w:ascii="Arial" w:hAnsi="Arial" w:cs="Arial"/>
          <w:color w:val="000000"/>
        </w:rPr>
        <w:t xml:space="preserve"> All uniform pieces are ordered by Above the Bar.</w:t>
      </w:r>
    </w:p>
    <w:p w14:paraId="3A010154" w14:textId="77777777" w:rsidR="00C367EE" w:rsidRDefault="00C367EE" w:rsidP="00AF4D3E">
      <w:pPr>
        <w:pStyle w:val="ListParagraph"/>
        <w:numPr>
          <w:ilvl w:val="0"/>
          <w:numId w:val="25"/>
        </w:numPr>
        <w:ind w:left="270" w:hanging="270"/>
        <w:rPr>
          <w:rFonts w:ascii="Arial" w:hAnsi="Arial" w:cs="Arial"/>
          <w:color w:val="000000"/>
        </w:rPr>
      </w:pPr>
      <w:r>
        <w:rPr>
          <w:rFonts w:ascii="Arial" w:hAnsi="Arial" w:cs="Arial"/>
          <w:color w:val="000000"/>
        </w:rPr>
        <w:t>Warm ups and competition bag can be used each year; they are not changed</w:t>
      </w:r>
      <w:r w:rsidR="0073041B">
        <w:rPr>
          <w:rFonts w:ascii="Arial" w:hAnsi="Arial" w:cs="Arial"/>
          <w:color w:val="000000"/>
        </w:rPr>
        <w:t>.</w:t>
      </w:r>
    </w:p>
    <w:p w14:paraId="539CBF91" w14:textId="2670ED7D" w:rsidR="00C367EE" w:rsidRDefault="00C367EE" w:rsidP="00AF4D3E">
      <w:pPr>
        <w:pStyle w:val="ListParagraph"/>
        <w:numPr>
          <w:ilvl w:val="0"/>
          <w:numId w:val="25"/>
        </w:numPr>
        <w:ind w:left="270" w:hanging="270"/>
        <w:rPr>
          <w:rFonts w:ascii="Arial" w:hAnsi="Arial" w:cs="Arial"/>
          <w:color w:val="000000"/>
        </w:rPr>
      </w:pPr>
      <w:r>
        <w:rPr>
          <w:rFonts w:ascii="Arial" w:hAnsi="Arial" w:cs="Arial"/>
          <w:color w:val="000000"/>
        </w:rPr>
        <w:t>Competition leotard design</w:t>
      </w:r>
      <w:r w:rsidR="0073041B">
        <w:rPr>
          <w:rFonts w:ascii="Arial" w:hAnsi="Arial" w:cs="Arial"/>
          <w:color w:val="000000"/>
        </w:rPr>
        <w:t xml:space="preserve"> is</w:t>
      </w:r>
      <w:r>
        <w:rPr>
          <w:rFonts w:ascii="Arial" w:hAnsi="Arial" w:cs="Arial"/>
          <w:color w:val="000000"/>
        </w:rPr>
        <w:t xml:space="preserve"> changed every 2 years. </w:t>
      </w:r>
      <w:r w:rsidR="00E33676">
        <w:rPr>
          <w:rFonts w:ascii="Arial" w:hAnsi="Arial" w:cs="Arial"/>
          <w:color w:val="000000"/>
        </w:rPr>
        <w:t>2018 is a new leotard year</w:t>
      </w:r>
      <w:r>
        <w:rPr>
          <w:rFonts w:ascii="Arial" w:hAnsi="Arial" w:cs="Arial"/>
          <w:color w:val="000000"/>
        </w:rPr>
        <w:t>.</w:t>
      </w:r>
    </w:p>
    <w:p w14:paraId="3F6E0587" w14:textId="77777777" w:rsidR="00C367EE" w:rsidRDefault="00C367EE" w:rsidP="00AF4D3E">
      <w:pPr>
        <w:pStyle w:val="ListParagraph"/>
        <w:numPr>
          <w:ilvl w:val="0"/>
          <w:numId w:val="25"/>
        </w:numPr>
        <w:ind w:left="270" w:hanging="270"/>
        <w:rPr>
          <w:rFonts w:ascii="Arial" w:hAnsi="Arial" w:cs="Arial"/>
          <w:color w:val="000000"/>
        </w:rPr>
      </w:pPr>
      <w:r>
        <w:rPr>
          <w:rFonts w:ascii="Arial" w:hAnsi="Arial" w:cs="Arial"/>
          <w:color w:val="000000"/>
        </w:rPr>
        <w:t>Cost of new uniform pieces are:</w:t>
      </w:r>
    </w:p>
    <w:p w14:paraId="7AD6DC70" w14:textId="5F44FD9A" w:rsidR="00C367EE" w:rsidRDefault="00C367EE" w:rsidP="00AF4D3E">
      <w:pPr>
        <w:pStyle w:val="ListParagraph"/>
        <w:numPr>
          <w:ilvl w:val="1"/>
          <w:numId w:val="25"/>
        </w:numPr>
        <w:ind w:left="540" w:hanging="270"/>
        <w:rPr>
          <w:rFonts w:ascii="Arial" w:hAnsi="Arial" w:cs="Arial"/>
          <w:color w:val="000000"/>
        </w:rPr>
      </w:pPr>
      <w:r>
        <w:rPr>
          <w:rFonts w:ascii="Arial" w:hAnsi="Arial" w:cs="Arial"/>
          <w:color w:val="000000"/>
        </w:rPr>
        <w:t>Leotard $</w:t>
      </w:r>
      <w:r w:rsidR="00470732">
        <w:rPr>
          <w:rFonts w:ascii="Arial" w:hAnsi="Arial" w:cs="Arial"/>
          <w:color w:val="000000"/>
        </w:rPr>
        <w:t>250 (approximately)</w:t>
      </w:r>
    </w:p>
    <w:p w14:paraId="1FD3B112" w14:textId="449CAF49" w:rsidR="00C367EE" w:rsidRDefault="00C367EE" w:rsidP="00AF4D3E">
      <w:pPr>
        <w:pStyle w:val="ListParagraph"/>
        <w:numPr>
          <w:ilvl w:val="1"/>
          <w:numId w:val="25"/>
        </w:numPr>
        <w:ind w:left="540" w:hanging="270"/>
        <w:rPr>
          <w:rFonts w:ascii="Arial" w:hAnsi="Arial" w:cs="Arial"/>
          <w:color w:val="000000"/>
        </w:rPr>
      </w:pPr>
      <w:r>
        <w:rPr>
          <w:rFonts w:ascii="Arial" w:hAnsi="Arial" w:cs="Arial"/>
          <w:color w:val="000000"/>
        </w:rPr>
        <w:t>Warm up jacket $</w:t>
      </w:r>
      <w:r w:rsidR="00470732">
        <w:rPr>
          <w:rFonts w:ascii="Arial" w:hAnsi="Arial" w:cs="Arial"/>
          <w:color w:val="000000"/>
        </w:rPr>
        <w:t>12</w:t>
      </w:r>
      <w:r>
        <w:rPr>
          <w:rFonts w:ascii="Arial" w:hAnsi="Arial" w:cs="Arial"/>
          <w:color w:val="000000"/>
        </w:rPr>
        <w:t>0</w:t>
      </w:r>
    </w:p>
    <w:p w14:paraId="173CC719" w14:textId="77777777" w:rsidR="00C367EE" w:rsidRDefault="00C367EE" w:rsidP="00AF4D3E">
      <w:pPr>
        <w:pStyle w:val="ListParagraph"/>
        <w:numPr>
          <w:ilvl w:val="1"/>
          <w:numId w:val="25"/>
        </w:numPr>
        <w:ind w:left="540" w:hanging="270"/>
        <w:rPr>
          <w:rFonts w:ascii="Arial" w:hAnsi="Arial" w:cs="Arial"/>
          <w:color w:val="000000"/>
        </w:rPr>
      </w:pPr>
      <w:r>
        <w:rPr>
          <w:rFonts w:ascii="Arial" w:hAnsi="Arial" w:cs="Arial"/>
          <w:color w:val="000000"/>
        </w:rPr>
        <w:t>Warm up pants $30</w:t>
      </w:r>
    </w:p>
    <w:p w14:paraId="11AECF78" w14:textId="0B725F13" w:rsidR="00C367EE" w:rsidRDefault="00C367EE" w:rsidP="00AF4D3E">
      <w:pPr>
        <w:pStyle w:val="ListParagraph"/>
        <w:numPr>
          <w:ilvl w:val="1"/>
          <w:numId w:val="25"/>
        </w:numPr>
        <w:ind w:left="540" w:hanging="270"/>
        <w:rPr>
          <w:rFonts w:ascii="Arial" w:hAnsi="Arial" w:cs="Arial"/>
          <w:color w:val="000000"/>
        </w:rPr>
      </w:pPr>
      <w:r>
        <w:rPr>
          <w:rFonts w:ascii="Arial" w:hAnsi="Arial" w:cs="Arial"/>
          <w:color w:val="000000"/>
        </w:rPr>
        <w:t>Personalized backpack $</w:t>
      </w:r>
      <w:r w:rsidR="007168B1">
        <w:rPr>
          <w:rFonts w:ascii="Arial" w:hAnsi="Arial" w:cs="Arial"/>
          <w:color w:val="000000"/>
        </w:rPr>
        <w:t>5</w:t>
      </w:r>
      <w:r>
        <w:rPr>
          <w:rFonts w:ascii="Arial" w:hAnsi="Arial" w:cs="Arial"/>
          <w:color w:val="000000"/>
        </w:rPr>
        <w:t>0</w:t>
      </w:r>
    </w:p>
    <w:p w14:paraId="7A59E9B5" w14:textId="77777777" w:rsidR="0039300B" w:rsidRDefault="0039300B" w:rsidP="00AF4D3E">
      <w:pPr>
        <w:pStyle w:val="ListParagraph"/>
        <w:numPr>
          <w:ilvl w:val="0"/>
          <w:numId w:val="25"/>
        </w:numPr>
        <w:ind w:left="270" w:hanging="270"/>
        <w:rPr>
          <w:rFonts w:ascii="Arial" w:hAnsi="Arial" w:cs="Arial"/>
          <w:color w:val="000000"/>
        </w:rPr>
      </w:pPr>
      <w:r>
        <w:rPr>
          <w:rFonts w:ascii="Arial" w:hAnsi="Arial" w:cs="Arial"/>
          <w:color w:val="000000"/>
        </w:rPr>
        <w:t xml:space="preserve">Fees for uniform pieces </w:t>
      </w:r>
      <w:r w:rsidR="0073041B">
        <w:rPr>
          <w:rFonts w:ascii="Arial" w:hAnsi="Arial" w:cs="Arial"/>
          <w:color w:val="000000"/>
        </w:rPr>
        <w:t>are</w:t>
      </w:r>
      <w:r>
        <w:rPr>
          <w:rFonts w:ascii="Arial" w:hAnsi="Arial" w:cs="Arial"/>
          <w:color w:val="000000"/>
        </w:rPr>
        <w:t xml:space="preserve"> </w:t>
      </w:r>
      <w:r w:rsidR="00146287">
        <w:rPr>
          <w:rFonts w:ascii="Arial" w:hAnsi="Arial" w:cs="Arial"/>
          <w:color w:val="000000"/>
        </w:rPr>
        <w:t>not included in</w:t>
      </w:r>
      <w:r>
        <w:rPr>
          <w:rFonts w:ascii="Arial" w:hAnsi="Arial" w:cs="Arial"/>
          <w:color w:val="000000"/>
        </w:rPr>
        <w:t xml:space="preserve"> meet fee</w:t>
      </w:r>
      <w:r w:rsidR="00146287">
        <w:rPr>
          <w:rFonts w:ascii="Arial" w:hAnsi="Arial" w:cs="Arial"/>
          <w:color w:val="000000"/>
        </w:rPr>
        <w:t xml:space="preserve"> installment</w:t>
      </w:r>
      <w:r>
        <w:rPr>
          <w:rFonts w:ascii="Arial" w:hAnsi="Arial" w:cs="Arial"/>
          <w:color w:val="000000"/>
        </w:rPr>
        <w:t>s</w:t>
      </w:r>
      <w:r w:rsidR="0073041B">
        <w:rPr>
          <w:rFonts w:ascii="Arial" w:hAnsi="Arial" w:cs="Arial"/>
          <w:color w:val="000000"/>
        </w:rPr>
        <w:t>.</w:t>
      </w:r>
    </w:p>
    <w:p w14:paraId="6667D105" w14:textId="77777777" w:rsidR="00146287" w:rsidRDefault="00146287" w:rsidP="00AF4D3E">
      <w:pPr>
        <w:pStyle w:val="ListParagraph"/>
        <w:numPr>
          <w:ilvl w:val="0"/>
          <w:numId w:val="25"/>
        </w:numPr>
        <w:ind w:left="270" w:hanging="270"/>
        <w:rPr>
          <w:rFonts w:ascii="Arial" w:hAnsi="Arial" w:cs="Arial"/>
          <w:color w:val="000000"/>
        </w:rPr>
      </w:pPr>
      <w:r>
        <w:rPr>
          <w:rFonts w:ascii="Arial" w:hAnsi="Arial" w:cs="Arial"/>
          <w:color w:val="000000"/>
        </w:rPr>
        <w:t>A separate e-mail billing statement with payment due date will be e-mailed for uniform fees.</w:t>
      </w:r>
    </w:p>
    <w:p w14:paraId="67D5E234" w14:textId="77777777" w:rsidR="003F2A5F" w:rsidRDefault="003F2A5F">
      <w:pPr>
        <w:spacing w:after="200" w:line="276" w:lineRule="auto"/>
        <w:rPr>
          <w:rFonts w:ascii="Arial" w:hAnsi="Arial" w:cs="Arial"/>
          <w:b/>
          <w:sz w:val="26"/>
          <w:szCs w:val="26"/>
        </w:rPr>
      </w:pPr>
      <w:r>
        <w:rPr>
          <w:rFonts w:ascii="Arial" w:hAnsi="Arial" w:cs="Arial"/>
          <w:b/>
          <w:sz w:val="26"/>
          <w:szCs w:val="26"/>
        </w:rPr>
        <w:br w:type="page"/>
      </w:r>
    </w:p>
    <w:p w14:paraId="4D00ED08" w14:textId="6B1D83CE" w:rsidR="00B50CC5" w:rsidRPr="00B50CC5" w:rsidRDefault="00523ADF" w:rsidP="00D524E9">
      <w:pPr>
        <w:spacing w:line="276" w:lineRule="auto"/>
        <w:jc w:val="center"/>
        <w:rPr>
          <w:rFonts w:ascii="Arial" w:hAnsi="Arial" w:cs="Arial"/>
          <w:b/>
          <w:sz w:val="26"/>
          <w:szCs w:val="26"/>
        </w:rPr>
      </w:pPr>
      <w:r>
        <w:rPr>
          <w:rFonts w:ascii="Arial" w:hAnsi="Arial" w:cs="Arial"/>
          <w:b/>
          <w:sz w:val="26"/>
          <w:szCs w:val="26"/>
        </w:rPr>
        <w:lastRenderedPageBreak/>
        <w:t>201</w:t>
      </w:r>
      <w:r w:rsidR="008449F4">
        <w:rPr>
          <w:rFonts w:ascii="Arial" w:hAnsi="Arial" w:cs="Arial"/>
          <w:b/>
          <w:sz w:val="26"/>
          <w:szCs w:val="26"/>
        </w:rPr>
        <w:t>9</w:t>
      </w:r>
      <w:r>
        <w:rPr>
          <w:rFonts w:ascii="Arial" w:hAnsi="Arial" w:cs="Arial"/>
          <w:b/>
          <w:sz w:val="26"/>
          <w:szCs w:val="26"/>
        </w:rPr>
        <w:t xml:space="preserve"> </w:t>
      </w:r>
      <w:r w:rsidR="00B50CC5" w:rsidRPr="00B50CC5">
        <w:rPr>
          <w:rFonts w:ascii="Arial" w:hAnsi="Arial" w:cs="Arial"/>
          <w:b/>
          <w:sz w:val="26"/>
          <w:szCs w:val="26"/>
        </w:rPr>
        <w:t xml:space="preserve">Parent &amp; Gymnast </w:t>
      </w:r>
      <w:r w:rsidR="00B50CC5">
        <w:rPr>
          <w:rFonts w:ascii="Arial" w:hAnsi="Arial" w:cs="Arial"/>
          <w:b/>
          <w:sz w:val="26"/>
          <w:szCs w:val="26"/>
        </w:rPr>
        <w:t>Agreement</w:t>
      </w:r>
    </w:p>
    <w:p w14:paraId="37922034" w14:textId="77777777" w:rsidR="00B50CC5" w:rsidRDefault="00B50CC5" w:rsidP="004039EA">
      <w:pPr>
        <w:spacing w:line="276" w:lineRule="auto"/>
        <w:rPr>
          <w:rFonts w:ascii="Arial" w:hAnsi="Arial" w:cs="Arial"/>
          <w:sz w:val="26"/>
          <w:szCs w:val="26"/>
        </w:rPr>
      </w:pPr>
    </w:p>
    <w:p w14:paraId="2F34D6E8" w14:textId="1DE71036" w:rsidR="007168B1" w:rsidRPr="007168B1" w:rsidRDefault="007168B1" w:rsidP="004039EA">
      <w:pPr>
        <w:spacing w:line="276" w:lineRule="auto"/>
        <w:rPr>
          <w:rFonts w:ascii="Arial" w:hAnsi="Arial" w:cs="Arial"/>
          <w:sz w:val="26"/>
          <w:szCs w:val="26"/>
        </w:rPr>
      </w:pPr>
      <w:r w:rsidRPr="007168B1">
        <w:rPr>
          <w:rFonts w:ascii="Arial" w:hAnsi="Arial" w:cs="Arial"/>
          <w:sz w:val="26"/>
          <w:szCs w:val="26"/>
        </w:rPr>
        <w:t>By signing this form below, I understand that joining Above the Bar JO Gymnastics Team is a commitment through the competition season ending December 201</w:t>
      </w:r>
      <w:r w:rsidR="008449F4">
        <w:rPr>
          <w:rFonts w:ascii="Arial" w:hAnsi="Arial" w:cs="Arial"/>
          <w:sz w:val="26"/>
          <w:szCs w:val="26"/>
        </w:rPr>
        <w:t>9</w:t>
      </w:r>
      <w:r w:rsidRPr="007168B1">
        <w:rPr>
          <w:rFonts w:ascii="Arial" w:hAnsi="Arial" w:cs="Arial"/>
          <w:sz w:val="26"/>
          <w:szCs w:val="26"/>
        </w:rPr>
        <w:t xml:space="preserve">. I will make every effort to ensure that my child participates in all scheduled training, competition, and team events. Should we choose to withdraw, I understand that 30-days written notice is required. I agree that I am responsible for tuition in the 30-day withdrawal period. I agree that all fees paid to Above the Bar will not be refunded in the event we withdraw or are asked to leave JO Gymnastics Team. </w:t>
      </w:r>
    </w:p>
    <w:p w14:paraId="42D70B98" w14:textId="77777777" w:rsidR="007168B1" w:rsidRPr="007168B1" w:rsidRDefault="007168B1" w:rsidP="004039EA">
      <w:pPr>
        <w:spacing w:line="276" w:lineRule="auto"/>
        <w:rPr>
          <w:rFonts w:ascii="Arial" w:hAnsi="Arial" w:cs="Arial"/>
          <w:sz w:val="26"/>
          <w:szCs w:val="26"/>
        </w:rPr>
      </w:pPr>
    </w:p>
    <w:p w14:paraId="7BEA2BA0" w14:textId="0D3D2861" w:rsidR="00CA5474" w:rsidRDefault="00CA5474" w:rsidP="004039EA">
      <w:pPr>
        <w:spacing w:line="276" w:lineRule="auto"/>
        <w:rPr>
          <w:rFonts w:ascii="Arial" w:hAnsi="Arial" w:cs="Arial"/>
          <w:sz w:val="26"/>
          <w:szCs w:val="26"/>
        </w:rPr>
      </w:pPr>
      <w:r w:rsidRPr="007168B1">
        <w:rPr>
          <w:rFonts w:ascii="Arial" w:hAnsi="Arial" w:cs="Arial"/>
          <w:sz w:val="26"/>
          <w:szCs w:val="26"/>
        </w:rPr>
        <w:t>I have read and accept the</w:t>
      </w:r>
      <w:r w:rsidR="00567579" w:rsidRPr="007168B1">
        <w:rPr>
          <w:rFonts w:ascii="Arial" w:hAnsi="Arial" w:cs="Arial"/>
          <w:sz w:val="26"/>
          <w:szCs w:val="26"/>
        </w:rPr>
        <w:t xml:space="preserve"> competition schedule, gymnast &amp; parent expectations, and financial commitment described in </w:t>
      </w:r>
      <w:r w:rsidRPr="007168B1">
        <w:rPr>
          <w:rFonts w:ascii="Arial" w:hAnsi="Arial" w:cs="Arial"/>
          <w:sz w:val="26"/>
          <w:szCs w:val="26"/>
        </w:rPr>
        <w:t>Above the Bar Gymnastics Academy</w:t>
      </w:r>
      <w:r w:rsidR="00567579" w:rsidRPr="007168B1">
        <w:rPr>
          <w:rFonts w:ascii="Arial" w:hAnsi="Arial" w:cs="Arial"/>
          <w:sz w:val="26"/>
          <w:szCs w:val="26"/>
        </w:rPr>
        <w:t>’s</w:t>
      </w:r>
      <w:r w:rsidRPr="007168B1">
        <w:rPr>
          <w:rFonts w:ascii="Arial" w:hAnsi="Arial" w:cs="Arial"/>
          <w:sz w:val="26"/>
          <w:szCs w:val="26"/>
        </w:rPr>
        <w:t xml:space="preserve"> </w:t>
      </w:r>
      <w:r w:rsidRPr="007168B1">
        <w:rPr>
          <w:rStyle w:val="Strong"/>
          <w:rFonts w:ascii="Arial" w:hAnsi="Arial" w:cs="Arial"/>
          <w:b w:val="0"/>
          <w:i/>
          <w:color w:val="000000"/>
          <w:sz w:val="26"/>
          <w:szCs w:val="26"/>
        </w:rPr>
        <w:t>201</w:t>
      </w:r>
      <w:r w:rsidR="008449F4">
        <w:rPr>
          <w:rStyle w:val="Strong"/>
          <w:rFonts w:ascii="Arial" w:hAnsi="Arial" w:cs="Arial"/>
          <w:b w:val="0"/>
          <w:i/>
          <w:color w:val="000000"/>
          <w:sz w:val="26"/>
          <w:szCs w:val="26"/>
        </w:rPr>
        <w:t>9</w:t>
      </w:r>
      <w:r w:rsidRPr="007168B1">
        <w:rPr>
          <w:rStyle w:val="Strong"/>
          <w:rFonts w:ascii="Arial" w:hAnsi="Arial" w:cs="Arial"/>
          <w:b w:val="0"/>
          <w:i/>
          <w:color w:val="000000"/>
          <w:sz w:val="26"/>
          <w:szCs w:val="26"/>
        </w:rPr>
        <w:t xml:space="preserve"> JO Compulsory Team - Competition Schedule &amp; Expectations</w:t>
      </w:r>
      <w:r w:rsidR="00195480" w:rsidRPr="007168B1">
        <w:rPr>
          <w:rFonts w:ascii="Arial" w:hAnsi="Arial" w:cs="Arial"/>
          <w:sz w:val="26"/>
          <w:szCs w:val="26"/>
        </w:rPr>
        <w:t xml:space="preserve">. </w:t>
      </w:r>
      <w:r w:rsidRPr="007168B1">
        <w:rPr>
          <w:rFonts w:ascii="Arial" w:hAnsi="Arial" w:cs="Arial"/>
          <w:sz w:val="26"/>
          <w:szCs w:val="26"/>
        </w:rPr>
        <w:t xml:space="preserve">I agree to support team </w:t>
      </w:r>
      <w:r w:rsidR="00195480" w:rsidRPr="007168B1">
        <w:rPr>
          <w:rFonts w:ascii="Arial" w:hAnsi="Arial" w:cs="Arial"/>
          <w:sz w:val="26"/>
          <w:szCs w:val="26"/>
        </w:rPr>
        <w:t xml:space="preserve">events and expectations </w:t>
      </w:r>
      <w:r w:rsidRPr="007168B1">
        <w:rPr>
          <w:rFonts w:ascii="Arial" w:hAnsi="Arial" w:cs="Arial"/>
          <w:sz w:val="26"/>
          <w:szCs w:val="26"/>
        </w:rPr>
        <w:t>and fulfill all obligations thereof.</w:t>
      </w:r>
    </w:p>
    <w:p w14:paraId="086C40B4" w14:textId="3BFAEDEA" w:rsidR="004D440D" w:rsidRDefault="004D440D" w:rsidP="004039EA">
      <w:pPr>
        <w:spacing w:line="276" w:lineRule="auto"/>
        <w:rPr>
          <w:rStyle w:val="Strong"/>
          <w:rFonts w:ascii="Arial" w:hAnsi="Arial" w:cs="Arial"/>
          <w:color w:val="000000"/>
          <w:sz w:val="26"/>
          <w:szCs w:val="26"/>
        </w:rPr>
      </w:pPr>
    </w:p>
    <w:p w14:paraId="24861083" w14:textId="3C280FE9" w:rsidR="004D440D" w:rsidRDefault="004D440D" w:rsidP="004039EA">
      <w:pPr>
        <w:spacing w:line="276" w:lineRule="auto"/>
        <w:rPr>
          <w:rStyle w:val="Strong"/>
          <w:rFonts w:ascii="Arial" w:hAnsi="Arial" w:cs="Arial"/>
          <w:color w:val="000000"/>
          <w:sz w:val="26"/>
          <w:szCs w:val="26"/>
        </w:rPr>
      </w:pPr>
    </w:p>
    <w:p w14:paraId="67F74305" w14:textId="77777777" w:rsidR="005828A0" w:rsidRDefault="005828A0" w:rsidP="004039EA">
      <w:pPr>
        <w:spacing w:line="276" w:lineRule="auto"/>
        <w:rPr>
          <w:rStyle w:val="Strong"/>
          <w:rFonts w:ascii="Arial" w:hAnsi="Arial" w:cs="Arial"/>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tblGrid>
      <w:tr w:rsidR="004D440D" w:rsidRPr="00F16B07" w14:paraId="4C79929D" w14:textId="77777777" w:rsidTr="00916897">
        <w:tc>
          <w:tcPr>
            <w:tcW w:w="5035" w:type="dxa"/>
          </w:tcPr>
          <w:p w14:paraId="4508C91B" w14:textId="77777777" w:rsidR="004D440D" w:rsidRPr="00F16B07" w:rsidRDefault="004D440D" w:rsidP="00916897">
            <w:pPr>
              <w:autoSpaceDE w:val="0"/>
              <w:autoSpaceDN w:val="0"/>
              <w:adjustRightInd w:val="0"/>
              <w:rPr>
                <w:rFonts w:ascii="Arial" w:hAnsi="Arial" w:cs="Arial"/>
              </w:rPr>
            </w:pPr>
          </w:p>
        </w:tc>
      </w:tr>
      <w:tr w:rsidR="004D440D" w:rsidRPr="00F16B07" w14:paraId="5CA3531E" w14:textId="77777777" w:rsidTr="00916897">
        <w:tc>
          <w:tcPr>
            <w:tcW w:w="5035" w:type="dxa"/>
          </w:tcPr>
          <w:p w14:paraId="6EFA7D14" w14:textId="424B38D9" w:rsidR="004D440D" w:rsidRPr="00F16B07" w:rsidRDefault="004D440D" w:rsidP="00916897">
            <w:pPr>
              <w:autoSpaceDE w:val="0"/>
              <w:autoSpaceDN w:val="0"/>
              <w:adjustRightInd w:val="0"/>
              <w:rPr>
                <w:rFonts w:ascii="Arial" w:hAnsi="Arial" w:cs="Arial"/>
              </w:rPr>
            </w:pPr>
            <w:r>
              <w:rPr>
                <w:rFonts w:ascii="Arial" w:hAnsi="Arial" w:cs="Arial"/>
              </w:rPr>
              <w:t xml:space="preserve">Gymnast </w:t>
            </w:r>
            <w:r w:rsidRPr="00F16B07">
              <w:rPr>
                <w:rFonts w:ascii="Arial" w:hAnsi="Arial" w:cs="Arial"/>
              </w:rPr>
              <w:t>Name</w:t>
            </w:r>
          </w:p>
        </w:tc>
      </w:tr>
    </w:tbl>
    <w:p w14:paraId="5C47AEC6" w14:textId="77777777" w:rsidR="004D440D" w:rsidRPr="007168B1" w:rsidRDefault="004D440D" w:rsidP="004039EA">
      <w:pPr>
        <w:spacing w:line="276" w:lineRule="auto"/>
        <w:rPr>
          <w:rStyle w:val="Strong"/>
          <w:rFonts w:ascii="Arial" w:hAnsi="Arial" w:cs="Arial"/>
          <w:color w:val="000000"/>
          <w:sz w:val="26"/>
          <w:szCs w:val="26"/>
        </w:rPr>
      </w:pPr>
    </w:p>
    <w:p w14:paraId="619896EE" w14:textId="77777777" w:rsidR="00DD0796" w:rsidRDefault="00DD0796" w:rsidP="00DD0796">
      <w:pPr>
        <w:rPr>
          <w:rFonts w:ascii="Arial" w:hAnsi="Arial" w:cs="Arial"/>
          <w:color w:val="000000"/>
        </w:rPr>
      </w:pPr>
    </w:p>
    <w:p w14:paraId="35E30167" w14:textId="77777777" w:rsidR="00274947" w:rsidRDefault="00274947" w:rsidP="00DD0796">
      <w:pPr>
        <w:rPr>
          <w:rFonts w:ascii="Arial" w:hAnsi="Arial" w:cs="Arial"/>
          <w:color w:val="000000"/>
        </w:rPr>
      </w:pPr>
    </w:p>
    <w:p w14:paraId="60B99732" w14:textId="77777777" w:rsidR="00274947" w:rsidRDefault="00274947" w:rsidP="00DD0796">
      <w:pPr>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4230"/>
        <w:gridCol w:w="1525"/>
      </w:tblGrid>
      <w:tr w:rsidR="00274947" w:rsidRPr="00F16B07" w14:paraId="2EC07F6A" w14:textId="77777777" w:rsidTr="003C6317">
        <w:tc>
          <w:tcPr>
            <w:tcW w:w="5035" w:type="dxa"/>
          </w:tcPr>
          <w:p w14:paraId="4AEA3DA4" w14:textId="77777777" w:rsidR="00274947" w:rsidRPr="00F16B07" w:rsidRDefault="00274947" w:rsidP="003C6317">
            <w:pPr>
              <w:autoSpaceDE w:val="0"/>
              <w:autoSpaceDN w:val="0"/>
              <w:adjustRightInd w:val="0"/>
              <w:rPr>
                <w:rFonts w:ascii="Arial" w:hAnsi="Arial" w:cs="Arial"/>
              </w:rPr>
            </w:pPr>
          </w:p>
        </w:tc>
        <w:tc>
          <w:tcPr>
            <w:tcW w:w="4230" w:type="dxa"/>
          </w:tcPr>
          <w:p w14:paraId="174BACAC" w14:textId="77777777" w:rsidR="00274947" w:rsidRPr="00F16B07" w:rsidRDefault="00274947" w:rsidP="003C6317">
            <w:pPr>
              <w:autoSpaceDE w:val="0"/>
              <w:autoSpaceDN w:val="0"/>
              <w:adjustRightInd w:val="0"/>
              <w:rPr>
                <w:rFonts w:ascii="Arial" w:hAnsi="Arial" w:cs="Arial"/>
              </w:rPr>
            </w:pPr>
          </w:p>
        </w:tc>
        <w:tc>
          <w:tcPr>
            <w:tcW w:w="1525" w:type="dxa"/>
          </w:tcPr>
          <w:p w14:paraId="4D2C1222" w14:textId="77777777" w:rsidR="00274947" w:rsidRPr="00F16B07" w:rsidRDefault="00274947" w:rsidP="003C6317">
            <w:pPr>
              <w:autoSpaceDE w:val="0"/>
              <w:autoSpaceDN w:val="0"/>
              <w:adjustRightInd w:val="0"/>
              <w:rPr>
                <w:rFonts w:ascii="Arial" w:hAnsi="Arial" w:cs="Arial"/>
              </w:rPr>
            </w:pPr>
          </w:p>
        </w:tc>
      </w:tr>
      <w:tr w:rsidR="00274947" w:rsidRPr="00F16B07" w14:paraId="11159692" w14:textId="77777777" w:rsidTr="003C6317">
        <w:tc>
          <w:tcPr>
            <w:tcW w:w="5035" w:type="dxa"/>
          </w:tcPr>
          <w:p w14:paraId="29E4CFEA" w14:textId="51A999FB" w:rsidR="00274947" w:rsidRPr="00F16B07" w:rsidRDefault="00274947" w:rsidP="003C6317">
            <w:pPr>
              <w:autoSpaceDE w:val="0"/>
              <w:autoSpaceDN w:val="0"/>
              <w:adjustRightInd w:val="0"/>
              <w:rPr>
                <w:rFonts w:ascii="Arial" w:hAnsi="Arial" w:cs="Arial"/>
              </w:rPr>
            </w:pPr>
            <w:r w:rsidRPr="00F16B07">
              <w:rPr>
                <w:rFonts w:ascii="Arial" w:hAnsi="Arial" w:cs="Arial"/>
              </w:rPr>
              <w:t>Gymnast Parent</w:t>
            </w:r>
            <w:r w:rsidR="007C31E5">
              <w:rPr>
                <w:rFonts w:ascii="Arial" w:hAnsi="Arial" w:cs="Arial"/>
              </w:rPr>
              <w:t>/Guardian</w:t>
            </w:r>
            <w:r w:rsidRPr="00F16B07">
              <w:rPr>
                <w:rFonts w:ascii="Arial" w:hAnsi="Arial" w:cs="Arial"/>
              </w:rPr>
              <w:t>, Printed Name</w:t>
            </w:r>
          </w:p>
        </w:tc>
        <w:tc>
          <w:tcPr>
            <w:tcW w:w="4230" w:type="dxa"/>
          </w:tcPr>
          <w:p w14:paraId="4A0905A5" w14:textId="77777777" w:rsidR="00274947" w:rsidRPr="00F16B07" w:rsidRDefault="00274947" w:rsidP="003C6317">
            <w:pPr>
              <w:autoSpaceDE w:val="0"/>
              <w:autoSpaceDN w:val="0"/>
              <w:adjustRightInd w:val="0"/>
              <w:rPr>
                <w:rFonts w:ascii="Arial" w:hAnsi="Arial" w:cs="Arial"/>
              </w:rPr>
            </w:pPr>
            <w:r w:rsidRPr="00F16B07">
              <w:rPr>
                <w:rFonts w:ascii="Arial" w:hAnsi="Arial" w:cs="Arial"/>
              </w:rPr>
              <w:t>Signature</w:t>
            </w:r>
          </w:p>
        </w:tc>
        <w:tc>
          <w:tcPr>
            <w:tcW w:w="1525" w:type="dxa"/>
          </w:tcPr>
          <w:p w14:paraId="572A6946" w14:textId="77777777" w:rsidR="00274947" w:rsidRPr="00F16B07" w:rsidRDefault="00274947" w:rsidP="003C6317">
            <w:pPr>
              <w:autoSpaceDE w:val="0"/>
              <w:autoSpaceDN w:val="0"/>
              <w:adjustRightInd w:val="0"/>
              <w:rPr>
                <w:rFonts w:ascii="Arial" w:hAnsi="Arial" w:cs="Arial"/>
              </w:rPr>
            </w:pPr>
            <w:r w:rsidRPr="00F16B07">
              <w:rPr>
                <w:rFonts w:ascii="Arial" w:hAnsi="Arial" w:cs="Arial"/>
              </w:rPr>
              <w:t>Date</w:t>
            </w:r>
          </w:p>
        </w:tc>
      </w:tr>
    </w:tbl>
    <w:p w14:paraId="5E65EA53" w14:textId="77777777" w:rsidR="00523ADF" w:rsidRDefault="00523ADF" w:rsidP="00DD0796">
      <w:pPr>
        <w:rPr>
          <w:rFonts w:ascii="Arial" w:hAnsi="Arial" w:cs="Arial"/>
          <w:color w:val="000000"/>
        </w:rPr>
      </w:pPr>
    </w:p>
    <w:p w14:paraId="06DB488C" w14:textId="77777777" w:rsidR="00523ADF" w:rsidRDefault="00523ADF" w:rsidP="00DD0796">
      <w:pPr>
        <w:rPr>
          <w:rFonts w:ascii="Arial" w:hAnsi="Arial" w:cs="Arial"/>
          <w:color w:val="000000"/>
        </w:rPr>
      </w:pPr>
    </w:p>
    <w:p w14:paraId="257AE6E5" w14:textId="77777777" w:rsidR="00523ADF" w:rsidRDefault="00523ADF" w:rsidP="00DD0796">
      <w:pPr>
        <w:rPr>
          <w:rFonts w:ascii="Arial" w:hAnsi="Arial" w:cs="Arial"/>
          <w:color w:val="000000"/>
        </w:rPr>
      </w:pPr>
    </w:p>
    <w:p w14:paraId="76F8B654" w14:textId="77777777" w:rsidR="00523ADF" w:rsidRDefault="00523ADF" w:rsidP="00DD0796">
      <w:pPr>
        <w:rPr>
          <w:rFonts w:ascii="Arial" w:hAnsi="Arial" w:cs="Arial"/>
          <w:color w:val="000000"/>
        </w:rPr>
      </w:pPr>
    </w:p>
    <w:p w14:paraId="3E77BE3C" w14:textId="77777777" w:rsidR="00523ADF" w:rsidRDefault="00523ADF" w:rsidP="00DD0796">
      <w:pPr>
        <w:rPr>
          <w:rFonts w:ascii="Arial" w:hAnsi="Arial" w:cs="Arial"/>
          <w:color w:val="000000"/>
        </w:rPr>
      </w:pPr>
    </w:p>
    <w:p w14:paraId="26C420BA" w14:textId="77777777" w:rsidR="00523ADF" w:rsidRDefault="00523ADF" w:rsidP="00DD0796">
      <w:pPr>
        <w:rPr>
          <w:rFonts w:ascii="Arial" w:hAnsi="Arial" w:cs="Arial"/>
          <w:color w:val="000000"/>
        </w:rPr>
      </w:pPr>
    </w:p>
    <w:p w14:paraId="4D28592F" w14:textId="77777777" w:rsidR="00523ADF" w:rsidRDefault="00523ADF" w:rsidP="00DD0796">
      <w:pPr>
        <w:rPr>
          <w:rFonts w:ascii="Arial" w:hAnsi="Arial" w:cs="Arial"/>
          <w:color w:val="000000"/>
        </w:rPr>
      </w:pPr>
    </w:p>
    <w:p w14:paraId="1FF24335" w14:textId="77777777" w:rsidR="00523ADF" w:rsidRDefault="00523ADF" w:rsidP="00DD0796">
      <w:pPr>
        <w:rPr>
          <w:rFonts w:ascii="Arial" w:hAnsi="Arial" w:cs="Arial"/>
          <w:color w:val="000000"/>
        </w:rPr>
      </w:pPr>
    </w:p>
    <w:p w14:paraId="2C0907A5" w14:textId="77777777" w:rsidR="00523ADF" w:rsidRDefault="00523ADF" w:rsidP="00DD0796">
      <w:pPr>
        <w:rPr>
          <w:rFonts w:ascii="Arial" w:hAnsi="Arial" w:cs="Arial"/>
          <w:color w:val="000000"/>
        </w:rPr>
      </w:pPr>
    </w:p>
    <w:p w14:paraId="7177120A" w14:textId="77777777" w:rsidR="00523ADF" w:rsidRDefault="00523ADF" w:rsidP="00DD0796">
      <w:pPr>
        <w:rPr>
          <w:rFonts w:ascii="Arial" w:hAnsi="Arial" w:cs="Arial"/>
          <w:color w:val="000000"/>
        </w:rPr>
      </w:pPr>
    </w:p>
    <w:p w14:paraId="7FFC064F" w14:textId="77777777" w:rsidR="00523ADF" w:rsidRDefault="00523ADF" w:rsidP="00DD0796">
      <w:pPr>
        <w:rPr>
          <w:rFonts w:ascii="Arial" w:hAnsi="Arial" w:cs="Arial"/>
          <w:color w:val="000000"/>
        </w:rPr>
      </w:pPr>
    </w:p>
    <w:p w14:paraId="028B0E7F" w14:textId="08EDB460" w:rsidR="00523ADF" w:rsidRDefault="00D524E9" w:rsidP="00D524E9">
      <w:pPr>
        <w:jc w:val="center"/>
        <w:rPr>
          <w:rFonts w:ascii="Arial" w:hAnsi="Arial" w:cs="Arial"/>
          <w:color w:val="000000"/>
          <w:sz w:val="28"/>
        </w:rPr>
      </w:pPr>
      <w:r w:rsidRPr="00D524E9">
        <w:rPr>
          <w:rFonts w:ascii="Arial" w:hAnsi="Arial" w:cs="Arial"/>
          <w:color w:val="000000"/>
          <w:sz w:val="28"/>
        </w:rPr>
        <w:t xml:space="preserve">Sign and return this agreement to the front desk by </w:t>
      </w:r>
      <w:r w:rsidR="008449F4">
        <w:rPr>
          <w:rFonts w:ascii="Arial" w:hAnsi="Arial" w:cs="Arial"/>
          <w:color w:val="000000"/>
          <w:sz w:val="28"/>
        </w:rPr>
        <w:t>8/15/19</w:t>
      </w:r>
      <w:r w:rsidRPr="00D524E9">
        <w:rPr>
          <w:rFonts w:ascii="Arial" w:hAnsi="Arial" w:cs="Arial"/>
          <w:color w:val="000000"/>
          <w:sz w:val="28"/>
        </w:rPr>
        <w:t xml:space="preserve">. </w:t>
      </w:r>
    </w:p>
    <w:p w14:paraId="2BB7D31D" w14:textId="77777777" w:rsidR="00D524E9" w:rsidRPr="00D524E9" w:rsidRDefault="00D524E9" w:rsidP="00D524E9">
      <w:pPr>
        <w:jc w:val="center"/>
        <w:rPr>
          <w:rFonts w:ascii="Arial" w:hAnsi="Arial" w:cs="Arial"/>
          <w:color w:val="000000"/>
          <w:sz w:val="28"/>
        </w:rPr>
      </w:pPr>
      <w:r w:rsidRPr="00D524E9">
        <w:rPr>
          <w:rFonts w:ascii="Arial" w:hAnsi="Arial" w:cs="Arial"/>
          <w:color w:val="000000"/>
          <w:sz w:val="28"/>
        </w:rPr>
        <w:t xml:space="preserve">A copy </w:t>
      </w:r>
      <w:r w:rsidR="00AF47F5">
        <w:rPr>
          <w:rFonts w:ascii="Arial" w:hAnsi="Arial" w:cs="Arial"/>
          <w:color w:val="000000"/>
          <w:sz w:val="28"/>
        </w:rPr>
        <w:t xml:space="preserve">of the signed agreement </w:t>
      </w:r>
      <w:r w:rsidRPr="00D524E9">
        <w:rPr>
          <w:rFonts w:ascii="Arial" w:hAnsi="Arial" w:cs="Arial"/>
          <w:color w:val="000000"/>
          <w:sz w:val="28"/>
        </w:rPr>
        <w:t>will be provided to the parent upon request.</w:t>
      </w:r>
    </w:p>
    <w:sectPr w:rsidR="00D524E9" w:rsidRPr="00D524E9" w:rsidSect="00604939">
      <w:headerReference w:type="default" r:id="rId13"/>
      <w:footerReference w:type="default" r:id="rId14"/>
      <w:pgSz w:w="12240" w:h="15840"/>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339A6" w14:textId="77777777" w:rsidR="00AA580B" w:rsidRDefault="00AA580B" w:rsidP="0092206E">
      <w:r>
        <w:separator/>
      </w:r>
    </w:p>
  </w:endnote>
  <w:endnote w:type="continuationSeparator" w:id="0">
    <w:p w14:paraId="491B1F0B" w14:textId="77777777" w:rsidR="00AA580B" w:rsidRDefault="00AA580B" w:rsidP="0092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E3F3" w14:textId="77777777" w:rsidR="0092206E" w:rsidRDefault="0092206E"/>
  <w:p w14:paraId="38E8C169" w14:textId="77777777" w:rsidR="0092206E" w:rsidRPr="008C6007" w:rsidRDefault="0092206E" w:rsidP="0092206E">
    <w:pPr>
      <w:pStyle w:val="FooterOdd"/>
      <w:jc w:val="center"/>
      <w:rPr>
        <w:rFonts w:ascii="Eras Demi ITC" w:hAnsi="Eras Demi ITC"/>
        <w:color w:val="0000FF"/>
        <w:sz w:val="22"/>
      </w:rPr>
    </w:pPr>
    <w:r w:rsidRPr="008C6007">
      <w:rPr>
        <w:rFonts w:ascii="Eras Demi ITC" w:hAnsi="Eras Demi ITC"/>
        <w:color w:val="0000FF"/>
        <w:sz w:val="22"/>
      </w:rPr>
      <w:t xml:space="preserve">AboveTheBarGym.com  </w:t>
    </w:r>
    <w:r w:rsidRPr="008C6007">
      <w:rPr>
        <w:rFonts w:ascii="Eras Demi ITC" w:hAnsi="Eras Demi ITC"/>
        <w:color w:val="0000FF"/>
        <w:sz w:val="22"/>
      </w:rPr>
      <w:sym w:font="Wingdings" w:char="F0AB"/>
    </w:r>
    <w:r w:rsidRPr="008C6007">
      <w:rPr>
        <w:rFonts w:ascii="Eras Demi ITC" w:hAnsi="Eras Demi ITC"/>
        <w:color w:val="0000FF"/>
        <w:sz w:val="22"/>
      </w:rPr>
      <w:t xml:space="preserve">  Gym</w:t>
    </w:r>
    <w:r w:rsidR="00B318CC" w:rsidRPr="008C6007">
      <w:rPr>
        <w:rFonts w:ascii="Eras Demi ITC" w:hAnsi="Eras Demi ITC"/>
        <w:color w:val="0000FF"/>
        <w:sz w:val="22"/>
      </w:rPr>
      <w:t>f</w:t>
    </w:r>
    <w:r w:rsidRPr="008C6007">
      <w:rPr>
        <w:rFonts w:ascii="Eras Demi ITC" w:hAnsi="Eras Demi ITC"/>
        <w:color w:val="0000FF"/>
        <w:sz w:val="22"/>
      </w:rPr>
      <w:t xml:space="preserve">ormation@AboveTheBarGym.com  </w:t>
    </w:r>
    <w:r w:rsidRPr="008C6007">
      <w:rPr>
        <w:rFonts w:ascii="Eras Demi ITC" w:hAnsi="Eras Demi ITC"/>
        <w:color w:val="0000FF"/>
        <w:sz w:val="22"/>
      </w:rPr>
      <w:sym w:font="Wingdings" w:char="F0AB"/>
    </w:r>
    <w:r w:rsidRPr="008C6007">
      <w:rPr>
        <w:rFonts w:ascii="Eras Demi ITC" w:hAnsi="Eras Demi ITC"/>
        <w:color w:val="0000FF"/>
        <w:sz w:val="22"/>
      </w:rPr>
      <w:t xml:space="preserve">  832.932.1466</w:t>
    </w:r>
    <w:r w:rsidR="00604939" w:rsidRPr="008C6007">
      <w:rPr>
        <w:rFonts w:ascii="Eras Demi ITC" w:hAnsi="Eras Demi ITC"/>
        <w:color w:val="0000FF"/>
        <w:sz w:val="22"/>
      </w:rPr>
      <w:t xml:space="preserve"> </w:t>
    </w:r>
    <w:r w:rsidR="00604939" w:rsidRPr="008C6007">
      <w:rPr>
        <w:rFonts w:ascii="Eras Demi ITC" w:hAnsi="Eras Demi ITC"/>
        <w:color w:val="0000FF"/>
        <w:sz w:val="22"/>
      </w:rPr>
      <w:sym w:font="Wingdings" w:char="F0AB"/>
    </w:r>
    <w:r w:rsidR="00604939" w:rsidRPr="008C6007">
      <w:rPr>
        <w:rFonts w:ascii="Eras Demi ITC" w:hAnsi="Eras Demi ITC"/>
        <w:color w:val="0000FF"/>
        <w:sz w:val="22"/>
      </w:rPr>
      <w:t xml:space="preserve">  281.535.2244</w:t>
    </w:r>
  </w:p>
  <w:p w14:paraId="5450B4B5" w14:textId="78CCEA76" w:rsidR="0092206E" w:rsidRPr="00604939" w:rsidRDefault="00604939" w:rsidP="00604939">
    <w:pPr>
      <w:pStyle w:val="Footer"/>
      <w:tabs>
        <w:tab w:val="clear" w:pos="4680"/>
        <w:tab w:val="clear" w:pos="9360"/>
        <w:tab w:val="center" w:pos="5400"/>
        <w:tab w:val="right" w:pos="10620"/>
      </w:tabs>
      <w:rPr>
        <w:rFonts w:ascii="Eras Demi ITC" w:hAnsi="Eras Demi ITC" w:cs="Arial"/>
        <w:sz w:val="20"/>
      </w:rPr>
    </w:pPr>
    <w:r>
      <w:tab/>
    </w:r>
    <w:r w:rsidRPr="00604939">
      <w:rPr>
        <w:rFonts w:ascii="Eras Demi ITC" w:hAnsi="Eras Demi ITC" w:cs="Arial"/>
        <w:sz w:val="20"/>
      </w:rPr>
      <w:t xml:space="preserve">Page </w:t>
    </w:r>
    <w:r w:rsidRPr="00604939">
      <w:rPr>
        <w:rFonts w:ascii="Eras Demi ITC" w:hAnsi="Eras Demi ITC" w:cs="Arial"/>
        <w:sz w:val="20"/>
      </w:rPr>
      <w:fldChar w:fldCharType="begin"/>
    </w:r>
    <w:r w:rsidRPr="00604939">
      <w:rPr>
        <w:rFonts w:ascii="Eras Demi ITC" w:hAnsi="Eras Demi ITC" w:cs="Arial"/>
        <w:sz w:val="20"/>
      </w:rPr>
      <w:instrText xml:space="preserve"> PAGE   \* MERGEFORMAT </w:instrText>
    </w:r>
    <w:r w:rsidRPr="00604939">
      <w:rPr>
        <w:rFonts w:ascii="Eras Demi ITC" w:hAnsi="Eras Demi ITC" w:cs="Arial"/>
        <w:sz w:val="20"/>
      </w:rPr>
      <w:fldChar w:fldCharType="separate"/>
    </w:r>
    <w:r w:rsidR="005F6D2C">
      <w:rPr>
        <w:rFonts w:ascii="Eras Demi ITC" w:hAnsi="Eras Demi ITC" w:cs="Arial"/>
        <w:noProof/>
        <w:sz w:val="20"/>
      </w:rPr>
      <w:t>5</w:t>
    </w:r>
    <w:r w:rsidRPr="00604939">
      <w:rPr>
        <w:rFonts w:ascii="Eras Demi ITC" w:hAnsi="Eras Demi ITC" w:cs="Arial"/>
        <w:noProof/>
        <w:sz w:val="20"/>
      </w:rPr>
      <w:fldChar w:fldCharType="end"/>
    </w:r>
    <w:r w:rsidR="00C20BD1">
      <w:rPr>
        <w:rFonts w:ascii="Eras Demi ITC" w:hAnsi="Eras Demi ITC" w:cs="Arial"/>
        <w:noProof/>
        <w:sz w:val="20"/>
      </w:rPr>
      <w:t xml:space="preserve"> of </w:t>
    </w:r>
    <w:r w:rsidR="00F71FE1">
      <w:rPr>
        <w:rFonts w:ascii="Eras Demi ITC" w:hAnsi="Eras Demi ITC" w:cs="Arial"/>
        <w:noProof/>
        <w:sz w:val="20"/>
      </w:rPr>
      <w:t>5</w:t>
    </w:r>
    <w:r w:rsidR="008C6007">
      <w:rPr>
        <w:rFonts w:ascii="Eras Demi ITC" w:hAnsi="Eras Demi ITC" w:cs="Arial"/>
        <w:noProof/>
        <w:sz w:val="20"/>
      </w:rPr>
      <w:tab/>
    </w:r>
    <w:r w:rsidR="00131AAD">
      <w:rPr>
        <w:rFonts w:ascii="Eras Demi ITC" w:hAnsi="Eras Demi ITC" w:cs="Arial"/>
        <w:noProof/>
        <w:sz w:val="20"/>
      </w:rPr>
      <w:t>6.30.2018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B6947" w14:textId="77777777" w:rsidR="00AA580B" w:rsidRDefault="00AA580B" w:rsidP="0092206E">
      <w:r>
        <w:separator/>
      </w:r>
    </w:p>
  </w:footnote>
  <w:footnote w:type="continuationSeparator" w:id="0">
    <w:p w14:paraId="5EADC923" w14:textId="77777777" w:rsidR="00AA580B" w:rsidRDefault="00AA580B" w:rsidP="0092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BD5D" w14:textId="77777777" w:rsidR="006F08B4" w:rsidRDefault="006F08B4">
    <w:pPr>
      <w:pStyle w:val="Header"/>
    </w:pPr>
    <w:r>
      <w:rPr>
        <w:noProof/>
      </w:rPr>
      <w:drawing>
        <wp:anchor distT="0" distB="0" distL="114300" distR="114300" simplePos="0" relativeHeight="251659264" behindDoc="0" locked="0" layoutInCell="1" allowOverlap="1" wp14:anchorId="2924CF30" wp14:editId="042D2BFF">
          <wp:simplePos x="0" y="0"/>
          <wp:positionH relativeFrom="margin">
            <wp:align>center</wp:align>
          </wp:positionH>
          <wp:positionV relativeFrom="paragraph">
            <wp:posOffset>-304800</wp:posOffset>
          </wp:positionV>
          <wp:extent cx="4516755" cy="12249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BGA Logo w-Name-Motto 2.png"/>
                  <pic:cNvPicPr/>
                </pic:nvPicPr>
                <pic:blipFill>
                  <a:blip r:embed="rId1">
                    <a:extLst>
                      <a:ext uri="{28A0092B-C50C-407E-A947-70E740481C1C}">
                        <a14:useLocalDpi xmlns:a14="http://schemas.microsoft.com/office/drawing/2010/main" val="0"/>
                      </a:ext>
                    </a:extLst>
                  </a:blip>
                  <a:stretch>
                    <a:fillRect/>
                  </a:stretch>
                </pic:blipFill>
                <pic:spPr>
                  <a:xfrm>
                    <a:off x="0" y="0"/>
                    <a:ext cx="4516755" cy="1224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A68"/>
    <w:multiLevelType w:val="hybridMultilevel"/>
    <w:tmpl w:val="99BA1448"/>
    <w:lvl w:ilvl="0" w:tplc="85801B78">
      <w:start w:val="1"/>
      <w:numFmt w:val="bullet"/>
      <w:lvlText w:val=""/>
      <w:lvlJc w:val="left"/>
      <w:pPr>
        <w:ind w:left="540" w:hanging="360"/>
      </w:pPr>
      <w:rPr>
        <w:rFonts w:ascii="Symbol" w:hAnsi="Symbol" w:hint="default"/>
        <w:sz w:val="26"/>
        <w:szCs w:val="2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524158"/>
    <w:multiLevelType w:val="hybridMultilevel"/>
    <w:tmpl w:val="20781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E6B02"/>
    <w:multiLevelType w:val="hybridMultilevel"/>
    <w:tmpl w:val="171E4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00E23"/>
    <w:multiLevelType w:val="hybridMultilevel"/>
    <w:tmpl w:val="1C621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B3210"/>
    <w:multiLevelType w:val="multilevel"/>
    <w:tmpl w:val="AABEC5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7E531F"/>
    <w:multiLevelType w:val="multilevel"/>
    <w:tmpl w:val="31AAC1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F25354D"/>
    <w:multiLevelType w:val="multilevel"/>
    <w:tmpl w:val="ED56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804F43"/>
    <w:multiLevelType w:val="multilevel"/>
    <w:tmpl w:val="EAA44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390FD0"/>
    <w:multiLevelType w:val="hybridMultilevel"/>
    <w:tmpl w:val="B9CE83C2"/>
    <w:lvl w:ilvl="0" w:tplc="04090003">
      <w:start w:val="1"/>
      <w:numFmt w:val="bullet"/>
      <w:lvlText w:val="o"/>
      <w:lvlJc w:val="left"/>
      <w:pPr>
        <w:ind w:left="1365" w:hanging="360"/>
      </w:pPr>
      <w:rPr>
        <w:rFonts w:ascii="Courier New" w:hAnsi="Courier New" w:cs="Courier New" w:hint="default"/>
      </w:rPr>
    </w:lvl>
    <w:lvl w:ilvl="1" w:tplc="04090003">
      <w:start w:val="1"/>
      <w:numFmt w:val="bullet"/>
      <w:lvlText w:val="o"/>
      <w:lvlJc w:val="left"/>
      <w:pPr>
        <w:ind w:left="2085" w:hanging="360"/>
      </w:pPr>
      <w:rPr>
        <w:rFonts w:ascii="Courier New" w:hAnsi="Courier New" w:cs="Courier New" w:hint="default"/>
      </w:rPr>
    </w:lvl>
    <w:lvl w:ilvl="2" w:tplc="04090005">
      <w:start w:val="1"/>
      <w:numFmt w:val="bullet"/>
      <w:lvlText w:val=""/>
      <w:lvlJc w:val="left"/>
      <w:pPr>
        <w:ind w:left="2805" w:hanging="360"/>
      </w:pPr>
      <w:rPr>
        <w:rFonts w:ascii="Wingdings" w:hAnsi="Wingdings" w:hint="default"/>
      </w:rPr>
    </w:lvl>
    <w:lvl w:ilvl="3" w:tplc="04090001">
      <w:start w:val="1"/>
      <w:numFmt w:val="bullet"/>
      <w:lvlText w:val=""/>
      <w:lvlJc w:val="left"/>
      <w:pPr>
        <w:ind w:left="3525" w:hanging="360"/>
      </w:pPr>
      <w:rPr>
        <w:rFonts w:ascii="Symbol" w:hAnsi="Symbol" w:hint="default"/>
      </w:rPr>
    </w:lvl>
    <w:lvl w:ilvl="4" w:tplc="04090003">
      <w:start w:val="1"/>
      <w:numFmt w:val="bullet"/>
      <w:lvlText w:val="o"/>
      <w:lvlJc w:val="left"/>
      <w:pPr>
        <w:ind w:left="4245" w:hanging="360"/>
      </w:pPr>
      <w:rPr>
        <w:rFonts w:ascii="Courier New" w:hAnsi="Courier New" w:cs="Courier New" w:hint="default"/>
      </w:rPr>
    </w:lvl>
    <w:lvl w:ilvl="5" w:tplc="04090005">
      <w:start w:val="1"/>
      <w:numFmt w:val="bullet"/>
      <w:lvlText w:val=""/>
      <w:lvlJc w:val="left"/>
      <w:pPr>
        <w:ind w:left="4965" w:hanging="360"/>
      </w:pPr>
      <w:rPr>
        <w:rFonts w:ascii="Wingdings" w:hAnsi="Wingdings" w:hint="default"/>
      </w:rPr>
    </w:lvl>
    <w:lvl w:ilvl="6" w:tplc="04090001">
      <w:start w:val="1"/>
      <w:numFmt w:val="bullet"/>
      <w:lvlText w:val=""/>
      <w:lvlJc w:val="left"/>
      <w:pPr>
        <w:ind w:left="5685" w:hanging="360"/>
      </w:pPr>
      <w:rPr>
        <w:rFonts w:ascii="Symbol" w:hAnsi="Symbol" w:hint="default"/>
      </w:rPr>
    </w:lvl>
    <w:lvl w:ilvl="7" w:tplc="04090003">
      <w:start w:val="1"/>
      <w:numFmt w:val="bullet"/>
      <w:lvlText w:val="o"/>
      <w:lvlJc w:val="left"/>
      <w:pPr>
        <w:ind w:left="6405" w:hanging="360"/>
      </w:pPr>
      <w:rPr>
        <w:rFonts w:ascii="Courier New" w:hAnsi="Courier New" w:cs="Courier New" w:hint="default"/>
      </w:rPr>
    </w:lvl>
    <w:lvl w:ilvl="8" w:tplc="04090005">
      <w:start w:val="1"/>
      <w:numFmt w:val="bullet"/>
      <w:lvlText w:val=""/>
      <w:lvlJc w:val="left"/>
      <w:pPr>
        <w:ind w:left="7125" w:hanging="360"/>
      </w:pPr>
      <w:rPr>
        <w:rFonts w:ascii="Wingdings" w:hAnsi="Wingdings" w:hint="default"/>
      </w:rPr>
    </w:lvl>
  </w:abstractNum>
  <w:abstractNum w:abstractNumId="9" w15:restartNumberingAfterBreak="0">
    <w:nsid w:val="2A60572D"/>
    <w:multiLevelType w:val="hybridMultilevel"/>
    <w:tmpl w:val="2A209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4F3ABD"/>
    <w:multiLevelType w:val="hybridMultilevel"/>
    <w:tmpl w:val="6868F8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2C3762A"/>
    <w:multiLevelType w:val="hybridMultilevel"/>
    <w:tmpl w:val="AEF21BF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B7A58DD"/>
    <w:multiLevelType w:val="hybridMultilevel"/>
    <w:tmpl w:val="D1EE4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86B0C"/>
    <w:multiLevelType w:val="hybridMultilevel"/>
    <w:tmpl w:val="00DEC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A4BE2"/>
    <w:multiLevelType w:val="hybridMultilevel"/>
    <w:tmpl w:val="2F2647CA"/>
    <w:lvl w:ilvl="0" w:tplc="A400292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C78C7"/>
    <w:multiLevelType w:val="hybridMultilevel"/>
    <w:tmpl w:val="F3942552"/>
    <w:lvl w:ilvl="0" w:tplc="04090001">
      <w:start w:val="1"/>
      <w:numFmt w:val="bullet"/>
      <w:lvlText w:val=""/>
      <w:lvlJc w:val="left"/>
      <w:pPr>
        <w:ind w:left="720" w:hanging="360"/>
      </w:pPr>
      <w:rPr>
        <w:rFonts w:ascii="Symbol" w:hAnsi="Symbol" w:hint="default"/>
      </w:rPr>
    </w:lvl>
    <w:lvl w:ilvl="1" w:tplc="300227F8">
      <w:start w:val="1"/>
      <w:numFmt w:val="bullet"/>
      <w:lvlText w:val="o"/>
      <w:lvlJc w:val="left"/>
      <w:pPr>
        <w:ind w:left="1440" w:hanging="360"/>
      </w:pPr>
      <w:rPr>
        <w:rFonts w:ascii="Courier New" w:hAnsi="Courier New" w:cs="Courier New" w:hint="default"/>
        <w:color w:val="auto"/>
        <w:sz w:val="24"/>
        <w:szCs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5E4A1B"/>
    <w:multiLevelType w:val="hybridMultilevel"/>
    <w:tmpl w:val="5DACE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614E6C"/>
    <w:multiLevelType w:val="hybridMultilevel"/>
    <w:tmpl w:val="AE64A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3127C"/>
    <w:multiLevelType w:val="multilevel"/>
    <w:tmpl w:val="31AAC1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76700E8"/>
    <w:multiLevelType w:val="hybridMultilevel"/>
    <w:tmpl w:val="AFD27E0C"/>
    <w:lvl w:ilvl="0" w:tplc="2B304AC2">
      <w:start w:val="1"/>
      <w:numFmt w:val="bullet"/>
      <w:lvlText w:val=""/>
      <w:lvlJc w:val="left"/>
      <w:pPr>
        <w:ind w:left="720" w:hanging="360"/>
      </w:pPr>
      <w:rPr>
        <w:rFonts w:ascii="Symbol" w:hAnsi="Symbol" w:hint="default"/>
        <w:color w:val="auto"/>
        <w:sz w:val="28"/>
        <w:szCs w:val="28"/>
      </w:rPr>
    </w:lvl>
    <w:lvl w:ilvl="1" w:tplc="E8BE49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363D6"/>
    <w:multiLevelType w:val="hybridMultilevel"/>
    <w:tmpl w:val="6A0CD4F8"/>
    <w:lvl w:ilvl="0" w:tplc="03A088AA">
      <w:start w:val="1"/>
      <w:numFmt w:val="bullet"/>
      <w:lvlText w:val=""/>
      <w:lvlJc w:val="left"/>
      <w:pPr>
        <w:ind w:left="1800" w:hanging="360"/>
      </w:pPr>
      <w:rPr>
        <w:rFonts w:ascii="Symbol" w:hAnsi="Symbol" w:hint="default"/>
        <w:sz w:val="26"/>
        <w:szCs w:val="26"/>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B22A7"/>
    <w:multiLevelType w:val="hybridMultilevel"/>
    <w:tmpl w:val="39DAB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4D125F"/>
    <w:multiLevelType w:val="hybridMultilevel"/>
    <w:tmpl w:val="45D806FA"/>
    <w:lvl w:ilvl="0" w:tplc="04090001">
      <w:start w:val="1"/>
      <w:numFmt w:val="bullet"/>
      <w:lvlText w:val=""/>
      <w:lvlJc w:val="left"/>
      <w:pPr>
        <w:ind w:left="720" w:hanging="360"/>
      </w:pPr>
      <w:rPr>
        <w:rFonts w:ascii="Symbol" w:hAnsi="Symbol" w:hint="default"/>
      </w:rPr>
    </w:lvl>
    <w:lvl w:ilvl="1" w:tplc="217E2382">
      <w:start w:val="1"/>
      <w:numFmt w:val="bullet"/>
      <w:lvlText w:val="o"/>
      <w:lvlJc w:val="left"/>
      <w:pPr>
        <w:ind w:left="1440" w:hanging="360"/>
      </w:pPr>
      <w:rPr>
        <w:rFonts w:ascii="Courier New" w:hAnsi="Courier New" w:cs="Courier New" w:hint="default"/>
        <w:color w:val="auto"/>
        <w:sz w:val="24"/>
        <w:szCs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CF762C"/>
    <w:multiLevelType w:val="hybridMultilevel"/>
    <w:tmpl w:val="75C2F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4"/>
  </w:num>
  <w:num w:numId="6">
    <w:abstractNumId w:val="18"/>
  </w:num>
  <w:num w:numId="7">
    <w:abstractNumId w:val="7"/>
  </w:num>
  <w:num w:numId="8">
    <w:abstractNumId w:val="23"/>
  </w:num>
  <w:num w:numId="9">
    <w:abstractNumId w:val="17"/>
  </w:num>
  <w:num w:numId="10">
    <w:abstractNumId w:val="16"/>
  </w:num>
  <w:num w:numId="11">
    <w:abstractNumId w:val="3"/>
  </w:num>
  <w:num w:numId="12">
    <w:abstractNumId w:val="21"/>
  </w:num>
  <w:num w:numId="13">
    <w:abstractNumId w:val="8"/>
  </w:num>
  <w:num w:numId="14">
    <w:abstractNumId w:val="22"/>
  </w:num>
  <w:num w:numId="15">
    <w:abstractNumId w:val="10"/>
  </w:num>
  <w:num w:numId="16">
    <w:abstractNumId w:val="1"/>
  </w:num>
  <w:num w:numId="17">
    <w:abstractNumId w:val="9"/>
  </w:num>
  <w:num w:numId="18">
    <w:abstractNumId w:val="19"/>
  </w:num>
  <w:num w:numId="19">
    <w:abstractNumId w:val="1"/>
  </w:num>
  <w:num w:numId="20">
    <w:abstractNumId w:val="15"/>
  </w:num>
  <w:num w:numId="21">
    <w:abstractNumId w:val="13"/>
  </w:num>
  <w:num w:numId="22">
    <w:abstractNumId w:val="11"/>
  </w:num>
  <w:num w:numId="23">
    <w:abstractNumId w:val="20"/>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9E4"/>
    <w:rsid w:val="00004E9B"/>
    <w:rsid w:val="00015FFF"/>
    <w:rsid w:val="000257BC"/>
    <w:rsid w:val="000269F6"/>
    <w:rsid w:val="00026DD1"/>
    <w:rsid w:val="000322B9"/>
    <w:rsid w:val="00037C65"/>
    <w:rsid w:val="0004031E"/>
    <w:rsid w:val="0004307B"/>
    <w:rsid w:val="00047217"/>
    <w:rsid w:val="0005565A"/>
    <w:rsid w:val="00062A4F"/>
    <w:rsid w:val="00085926"/>
    <w:rsid w:val="00095C51"/>
    <w:rsid w:val="000970CB"/>
    <w:rsid w:val="00097A4C"/>
    <w:rsid w:val="000A13FD"/>
    <w:rsid w:val="000A2C87"/>
    <w:rsid w:val="000A54C8"/>
    <w:rsid w:val="000B187E"/>
    <w:rsid w:val="000B47B1"/>
    <w:rsid w:val="000E223E"/>
    <w:rsid w:val="000F3ADF"/>
    <w:rsid w:val="000F4C3F"/>
    <w:rsid w:val="000F7867"/>
    <w:rsid w:val="00105E17"/>
    <w:rsid w:val="00110B9E"/>
    <w:rsid w:val="0012410D"/>
    <w:rsid w:val="00131AAD"/>
    <w:rsid w:val="0013506D"/>
    <w:rsid w:val="0014256E"/>
    <w:rsid w:val="00146287"/>
    <w:rsid w:val="00147897"/>
    <w:rsid w:val="001569CD"/>
    <w:rsid w:val="00156B4B"/>
    <w:rsid w:val="0017174A"/>
    <w:rsid w:val="00172F7C"/>
    <w:rsid w:val="00176913"/>
    <w:rsid w:val="0018574F"/>
    <w:rsid w:val="00195480"/>
    <w:rsid w:val="001A2B4B"/>
    <w:rsid w:val="001C048D"/>
    <w:rsid w:val="001C04E9"/>
    <w:rsid w:val="001D25BC"/>
    <w:rsid w:val="001D6757"/>
    <w:rsid w:val="001F4654"/>
    <w:rsid w:val="001F469E"/>
    <w:rsid w:val="001F5B3B"/>
    <w:rsid w:val="002028C3"/>
    <w:rsid w:val="00205FC7"/>
    <w:rsid w:val="00206EE6"/>
    <w:rsid w:val="00214366"/>
    <w:rsid w:val="00216AF4"/>
    <w:rsid w:val="002304A6"/>
    <w:rsid w:val="00234615"/>
    <w:rsid w:val="00236F6C"/>
    <w:rsid w:val="0024402B"/>
    <w:rsid w:val="0024574A"/>
    <w:rsid w:val="002465B3"/>
    <w:rsid w:val="00253A4E"/>
    <w:rsid w:val="002540F2"/>
    <w:rsid w:val="002610D9"/>
    <w:rsid w:val="002732A4"/>
    <w:rsid w:val="00274947"/>
    <w:rsid w:val="00280CC2"/>
    <w:rsid w:val="00296569"/>
    <w:rsid w:val="002B107F"/>
    <w:rsid w:val="002B3E61"/>
    <w:rsid w:val="002C3195"/>
    <w:rsid w:val="002C3CDA"/>
    <w:rsid w:val="002D55A6"/>
    <w:rsid w:val="002E5968"/>
    <w:rsid w:val="002F40D2"/>
    <w:rsid w:val="002F4B05"/>
    <w:rsid w:val="002F5626"/>
    <w:rsid w:val="002F60F7"/>
    <w:rsid w:val="00302A67"/>
    <w:rsid w:val="00307830"/>
    <w:rsid w:val="00312306"/>
    <w:rsid w:val="003124A0"/>
    <w:rsid w:val="00313AA7"/>
    <w:rsid w:val="0031555E"/>
    <w:rsid w:val="00334258"/>
    <w:rsid w:val="003352B6"/>
    <w:rsid w:val="00370BDB"/>
    <w:rsid w:val="0037171E"/>
    <w:rsid w:val="00374227"/>
    <w:rsid w:val="00376AD7"/>
    <w:rsid w:val="0039300B"/>
    <w:rsid w:val="00394BC8"/>
    <w:rsid w:val="003A0A30"/>
    <w:rsid w:val="003A311B"/>
    <w:rsid w:val="003A4919"/>
    <w:rsid w:val="003B705E"/>
    <w:rsid w:val="003C5E9E"/>
    <w:rsid w:val="003C6593"/>
    <w:rsid w:val="003C6913"/>
    <w:rsid w:val="003D4A1B"/>
    <w:rsid w:val="003D6705"/>
    <w:rsid w:val="003E0E2A"/>
    <w:rsid w:val="003E132E"/>
    <w:rsid w:val="003E1B1D"/>
    <w:rsid w:val="003E2F38"/>
    <w:rsid w:val="003F0F97"/>
    <w:rsid w:val="003F2A5F"/>
    <w:rsid w:val="003F347D"/>
    <w:rsid w:val="00400ADD"/>
    <w:rsid w:val="004039EA"/>
    <w:rsid w:val="004053A6"/>
    <w:rsid w:val="004069E8"/>
    <w:rsid w:val="00406FB4"/>
    <w:rsid w:val="00412DA5"/>
    <w:rsid w:val="004158FD"/>
    <w:rsid w:val="00443B83"/>
    <w:rsid w:val="00451C0F"/>
    <w:rsid w:val="00453075"/>
    <w:rsid w:val="00454AAE"/>
    <w:rsid w:val="004578B1"/>
    <w:rsid w:val="00466772"/>
    <w:rsid w:val="00470732"/>
    <w:rsid w:val="00471090"/>
    <w:rsid w:val="00471629"/>
    <w:rsid w:val="00483787"/>
    <w:rsid w:val="0048467A"/>
    <w:rsid w:val="004920F9"/>
    <w:rsid w:val="004A1463"/>
    <w:rsid w:val="004A21E1"/>
    <w:rsid w:val="004A342F"/>
    <w:rsid w:val="004B12AF"/>
    <w:rsid w:val="004C1827"/>
    <w:rsid w:val="004D440D"/>
    <w:rsid w:val="004F1350"/>
    <w:rsid w:val="004F71AF"/>
    <w:rsid w:val="005062A7"/>
    <w:rsid w:val="00512394"/>
    <w:rsid w:val="0051564A"/>
    <w:rsid w:val="00523ADF"/>
    <w:rsid w:val="0052746E"/>
    <w:rsid w:val="0053354D"/>
    <w:rsid w:val="0054687D"/>
    <w:rsid w:val="0055463C"/>
    <w:rsid w:val="00560188"/>
    <w:rsid w:val="00565267"/>
    <w:rsid w:val="00565433"/>
    <w:rsid w:val="00567579"/>
    <w:rsid w:val="00573886"/>
    <w:rsid w:val="005828A0"/>
    <w:rsid w:val="00590A09"/>
    <w:rsid w:val="00590F05"/>
    <w:rsid w:val="00596368"/>
    <w:rsid w:val="005A0062"/>
    <w:rsid w:val="005A0425"/>
    <w:rsid w:val="005A321E"/>
    <w:rsid w:val="005A48CD"/>
    <w:rsid w:val="005A54F5"/>
    <w:rsid w:val="005B2BEF"/>
    <w:rsid w:val="005B5D75"/>
    <w:rsid w:val="005C48FB"/>
    <w:rsid w:val="005D7404"/>
    <w:rsid w:val="005F3270"/>
    <w:rsid w:val="005F34AD"/>
    <w:rsid w:val="005F5C20"/>
    <w:rsid w:val="005F6D2C"/>
    <w:rsid w:val="005F7551"/>
    <w:rsid w:val="00604939"/>
    <w:rsid w:val="00604EBC"/>
    <w:rsid w:val="006126D4"/>
    <w:rsid w:val="006159CC"/>
    <w:rsid w:val="00615BFC"/>
    <w:rsid w:val="00620B14"/>
    <w:rsid w:val="00634E6A"/>
    <w:rsid w:val="00641807"/>
    <w:rsid w:val="006508A1"/>
    <w:rsid w:val="006547F8"/>
    <w:rsid w:val="0065486D"/>
    <w:rsid w:val="00657E61"/>
    <w:rsid w:val="00666005"/>
    <w:rsid w:val="0067235E"/>
    <w:rsid w:val="00676BFC"/>
    <w:rsid w:val="00695E69"/>
    <w:rsid w:val="006B6167"/>
    <w:rsid w:val="006D19E4"/>
    <w:rsid w:val="006D208E"/>
    <w:rsid w:val="006D3519"/>
    <w:rsid w:val="006F08B4"/>
    <w:rsid w:val="006F18E8"/>
    <w:rsid w:val="006F553B"/>
    <w:rsid w:val="006F6673"/>
    <w:rsid w:val="00704CB0"/>
    <w:rsid w:val="0070645A"/>
    <w:rsid w:val="007168B1"/>
    <w:rsid w:val="0072129C"/>
    <w:rsid w:val="007217BD"/>
    <w:rsid w:val="0072673B"/>
    <w:rsid w:val="00726E78"/>
    <w:rsid w:val="0073041B"/>
    <w:rsid w:val="0073055B"/>
    <w:rsid w:val="00734590"/>
    <w:rsid w:val="0073733A"/>
    <w:rsid w:val="00753BFF"/>
    <w:rsid w:val="007555D4"/>
    <w:rsid w:val="00764E76"/>
    <w:rsid w:val="00772707"/>
    <w:rsid w:val="00774A7B"/>
    <w:rsid w:val="00774B36"/>
    <w:rsid w:val="0077692A"/>
    <w:rsid w:val="00777837"/>
    <w:rsid w:val="00783ACB"/>
    <w:rsid w:val="0078758E"/>
    <w:rsid w:val="00793D03"/>
    <w:rsid w:val="007A1B43"/>
    <w:rsid w:val="007A361C"/>
    <w:rsid w:val="007A3BED"/>
    <w:rsid w:val="007B2B94"/>
    <w:rsid w:val="007B4431"/>
    <w:rsid w:val="007B4D1A"/>
    <w:rsid w:val="007C10A8"/>
    <w:rsid w:val="007C298A"/>
    <w:rsid w:val="007C31E5"/>
    <w:rsid w:val="007C443A"/>
    <w:rsid w:val="007D2952"/>
    <w:rsid w:val="007D54EF"/>
    <w:rsid w:val="007E0BFF"/>
    <w:rsid w:val="007E1E96"/>
    <w:rsid w:val="007F05D9"/>
    <w:rsid w:val="007F2516"/>
    <w:rsid w:val="007F5341"/>
    <w:rsid w:val="007F55B8"/>
    <w:rsid w:val="008015C3"/>
    <w:rsid w:val="00816A28"/>
    <w:rsid w:val="00822056"/>
    <w:rsid w:val="00822913"/>
    <w:rsid w:val="00825EF6"/>
    <w:rsid w:val="00826171"/>
    <w:rsid w:val="00833B7F"/>
    <w:rsid w:val="00837B9D"/>
    <w:rsid w:val="008432D5"/>
    <w:rsid w:val="008449F4"/>
    <w:rsid w:val="00856AB4"/>
    <w:rsid w:val="00860B73"/>
    <w:rsid w:val="00872A5E"/>
    <w:rsid w:val="0088388B"/>
    <w:rsid w:val="00884C83"/>
    <w:rsid w:val="00887567"/>
    <w:rsid w:val="0089327D"/>
    <w:rsid w:val="008A1771"/>
    <w:rsid w:val="008A3368"/>
    <w:rsid w:val="008B23C5"/>
    <w:rsid w:val="008C2203"/>
    <w:rsid w:val="008C4B9A"/>
    <w:rsid w:val="008C6007"/>
    <w:rsid w:val="008C67ED"/>
    <w:rsid w:val="008D6FF3"/>
    <w:rsid w:val="008F0CA8"/>
    <w:rsid w:val="008F167D"/>
    <w:rsid w:val="008F1757"/>
    <w:rsid w:val="008F6806"/>
    <w:rsid w:val="008F7554"/>
    <w:rsid w:val="00904A6D"/>
    <w:rsid w:val="00904FFB"/>
    <w:rsid w:val="009070DC"/>
    <w:rsid w:val="009119FC"/>
    <w:rsid w:val="00916E37"/>
    <w:rsid w:val="0092206E"/>
    <w:rsid w:val="00924F86"/>
    <w:rsid w:val="00925409"/>
    <w:rsid w:val="00926E1B"/>
    <w:rsid w:val="009270B5"/>
    <w:rsid w:val="00940280"/>
    <w:rsid w:val="009413C0"/>
    <w:rsid w:val="00943E34"/>
    <w:rsid w:val="00946385"/>
    <w:rsid w:val="00952080"/>
    <w:rsid w:val="009544E6"/>
    <w:rsid w:val="0095589B"/>
    <w:rsid w:val="00956FEA"/>
    <w:rsid w:val="00957D17"/>
    <w:rsid w:val="00965221"/>
    <w:rsid w:val="009725B9"/>
    <w:rsid w:val="00973203"/>
    <w:rsid w:val="009759DC"/>
    <w:rsid w:val="00975EB1"/>
    <w:rsid w:val="00983292"/>
    <w:rsid w:val="009838C8"/>
    <w:rsid w:val="00983B74"/>
    <w:rsid w:val="00983F3A"/>
    <w:rsid w:val="009867F3"/>
    <w:rsid w:val="00996D68"/>
    <w:rsid w:val="009A30D0"/>
    <w:rsid w:val="009A3405"/>
    <w:rsid w:val="009A351C"/>
    <w:rsid w:val="009A45B8"/>
    <w:rsid w:val="009A48AA"/>
    <w:rsid w:val="009A4C39"/>
    <w:rsid w:val="009A72D9"/>
    <w:rsid w:val="009B0063"/>
    <w:rsid w:val="009C2E65"/>
    <w:rsid w:val="009C35B4"/>
    <w:rsid w:val="009D0E6C"/>
    <w:rsid w:val="009D13B5"/>
    <w:rsid w:val="009D5AC7"/>
    <w:rsid w:val="009E6C04"/>
    <w:rsid w:val="009E75CA"/>
    <w:rsid w:val="009F0305"/>
    <w:rsid w:val="009F4C4D"/>
    <w:rsid w:val="00A00201"/>
    <w:rsid w:val="00A0463F"/>
    <w:rsid w:val="00A05C14"/>
    <w:rsid w:val="00A10B23"/>
    <w:rsid w:val="00A16027"/>
    <w:rsid w:val="00A17D9B"/>
    <w:rsid w:val="00A24C71"/>
    <w:rsid w:val="00A270AE"/>
    <w:rsid w:val="00A30FBA"/>
    <w:rsid w:val="00A3418B"/>
    <w:rsid w:val="00A37237"/>
    <w:rsid w:val="00A42365"/>
    <w:rsid w:val="00A44440"/>
    <w:rsid w:val="00A810EC"/>
    <w:rsid w:val="00A82685"/>
    <w:rsid w:val="00A8485F"/>
    <w:rsid w:val="00A84FDE"/>
    <w:rsid w:val="00A90FFE"/>
    <w:rsid w:val="00AA580B"/>
    <w:rsid w:val="00AC613D"/>
    <w:rsid w:val="00AD03A7"/>
    <w:rsid w:val="00AD1570"/>
    <w:rsid w:val="00AD1A5D"/>
    <w:rsid w:val="00AD4789"/>
    <w:rsid w:val="00AD72A3"/>
    <w:rsid w:val="00AE0CF7"/>
    <w:rsid w:val="00AE244E"/>
    <w:rsid w:val="00AE2A4E"/>
    <w:rsid w:val="00AE5E2A"/>
    <w:rsid w:val="00AF2373"/>
    <w:rsid w:val="00AF47F5"/>
    <w:rsid w:val="00AF4D3E"/>
    <w:rsid w:val="00AF7368"/>
    <w:rsid w:val="00B04C54"/>
    <w:rsid w:val="00B113F6"/>
    <w:rsid w:val="00B11515"/>
    <w:rsid w:val="00B16CF0"/>
    <w:rsid w:val="00B172C2"/>
    <w:rsid w:val="00B26054"/>
    <w:rsid w:val="00B318CC"/>
    <w:rsid w:val="00B344ED"/>
    <w:rsid w:val="00B358B9"/>
    <w:rsid w:val="00B3746A"/>
    <w:rsid w:val="00B404C8"/>
    <w:rsid w:val="00B405D1"/>
    <w:rsid w:val="00B415A8"/>
    <w:rsid w:val="00B45CD3"/>
    <w:rsid w:val="00B47BBF"/>
    <w:rsid w:val="00B50873"/>
    <w:rsid w:val="00B50CC5"/>
    <w:rsid w:val="00B542F8"/>
    <w:rsid w:val="00B54F64"/>
    <w:rsid w:val="00B7515F"/>
    <w:rsid w:val="00B81ADD"/>
    <w:rsid w:val="00B85B5D"/>
    <w:rsid w:val="00B86BBF"/>
    <w:rsid w:val="00B91AE1"/>
    <w:rsid w:val="00B91DDE"/>
    <w:rsid w:val="00B92D12"/>
    <w:rsid w:val="00BB0182"/>
    <w:rsid w:val="00BB5C12"/>
    <w:rsid w:val="00BC023A"/>
    <w:rsid w:val="00BC101A"/>
    <w:rsid w:val="00BC1687"/>
    <w:rsid w:val="00BD2318"/>
    <w:rsid w:val="00BD34F9"/>
    <w:rsid w:val="00BD762E"/>
    <w:rsid w:val="00BE0826"/>
    <w:rsid w:val="00BE76CA"/>
    <w:rsid w:val="00BF7B14"/>
    <w:rsid w:val="00C021A6"/>
    <w:rsid w:val="00C06D48"/>
    <w:rsid w:val="00C20BD1"/>
    <w:rsid w:val="00C23803"/>
    <w:rsid w:val="00C367EE"/>
    <w:rsid w:val="00C41F3E"/>
    <w:rsid w:val="00C659E5"/>
    <w:rsid w:val="00C65C57"/>
    <w:rsid w:val="00C7084E"/>
    <w:rsid w:val="00C72AFB"/>
    <w:rsid w:val="00C72FB3"/>
    <w:rsid w:val="00C73FA0"/>
    <w:rsid w:val="00C90F37"/>
    <w:rsid w:val="00C95F6C"/>
    <w:rsid w:val="00C96243"/>
    <w:rsid w:val="00CA5474"/>
    <w:rsid w:val="00CB5BD0"/>
    <w:rsid w:val="00CC0F4A"/>
    <w:rsid w:val="00CC2D2D"/>
    <w:rsid w:val="00CC5EA8"/>
    <w:rsid w:val="00CE335C"/>
    <w:rsid w:val="00CF45DB"/>
    <w:rsid w:val="00CF72CD"/>
    <w:rsid w:val="00D14AC9"/>
    <w:rsid w:val="00D1581A"/>
    <w:rsid w:val="00D15AA0"/>
    <w:rsid w:val="00D21D4A"/>
    <w:rsid w:val="00D23595"/>
    <w:rsid w:val="00D26853"/>
    <w:rsid w:val="00D27C1C"/>
    <w:rsid w:val="00D3486D"/>
    <w:rsid w:val="00D50CD2"/>
    <w:rsid w:val="00D524E9"/>
    <w:rsid w:val="00D56BB6"/>
    <w:rsid w:val="00D66635"/>
    <w:rsid w:val="00D81B8B"/>
    <w:rsid w:val="00D92B4D"/>
    <w:rsid w:val="00D95C16"/>
    <w:rsid w:val="00D974AC"/>
    <w:rsid w:val="00DA1531"/>
    <w:rsid w:val="00DA1706"/>
    <w:rsid w:val="00DA348C"/>
    <w:rsid w:val="00DB2188"/>
    <w:rsid w:val="00DB3646"/>
    <w:rsid w:val="00DB7A33"/>
    <w:rsid w:val="00DC022A"/>
    <w:rsid w:val="00DC1236"/>
    <w:rsid w:val="00DC604C"/>
    <w:rsid w:val="00DD0796"/>
    <w:rsid w:val="00DE7AD2"/>
    <w:rsid w:val="00DF2195"/>
    <w:rsid w:val="00E04F77"/>
    <w:rsid w:val="00E07BEB"/>
    <w:rsid w:val="00E10EBA"/>
    <w:rsid w:val="00E14F67"/>
    <w:rsid w:val="00E17F38"/>
    <w:rsid w:val="00E24931"/>
    <w:rsid w:val="00E33676"/>
    <w:rsid w:val="00E351CE"/>
    <w:rsid w:val="00E4752C"/>
    <w:rsid w:val="00E55C0C"/>
    <w:rsid w:val="00E749ED"/>
    <w:rsid w:val="00E74B3D"/>
    <w:rsid w:val="00E8531B"/>
    <w:rsid w:val="00EA3094"/>
    <w:rsid w:val="00EB116F"/>
    <w:rsid w:val="00EB4133"/>
    <w:rsid w:val="00EB4617"/>
    <w:rsid w:val="00EC4AC3"/>
    <w:rsid w:val="00EC7991"/>
    <w:rsid w:val="00ED2869"/>
    <w:rsid w:val="00ED6BF9"/>
    <w:rsid w:val="00ED7F20"/>
    <w:rsid w:val="00EE1F84"/>
    <w:rsid w:val="00F044C8"/>
    <w:rsid w:val="00F07933"/>
    <w:rsid w:val="00F14212"/>
    <w:rsid w:val="00F17F2E"/>
    <w:rsid w:val="00F24AF5"/>
    <w:rsid w:val="00F25952"/>
    <w:rsid w:val="00F328FA"/>
    <w:rsid w:val="00F345DA"/>
    <w:rsid w:val="00F41E01"/>
    <w:rsid w:val="00F56065"/>
    <w:rsid w:val="00F6038B"/>
    <w:rsid w:val="00F71F2F"/>
    <w:rsid w:val="00F71FE1"/>
    <w:rsid w:val="00F731CA"/>
    <w:rsid w:val="00F90E10"/>
    <w:rsid w:val="00FB708B"/>
    <w:rsid w:val="00FC2EBC"/>
    <w:rsid w:val="00FC7F97"/>
    <w:rsid w:val="00FD1CA5"/>
    <w:rsid w:val="00FD211E"/>
    <w:rsid w:val="00FD542C"/>
    <w:rsid w:val="00FD5AD2"/>
    <w:rsid w:val="00FD6614"/>
    <w:rsid w:val="00FE507D"/>
    <w:rsid w:val="00FE60DD"/>
    <w:rsid w:val="00FE6AF0"/>
    <w:rsid w:val="00FF21CA"/>
    <w:rsid w:val="00FF3877"/>
    <w:rsid w:val="00FF50AE"/>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0F04C"/>
  <w15:docId w15:val="{39E718A9-4873-44DA-9F69-26220FF9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63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A72D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9E4"/>
    <w:pPr>
      <w:spacing w:after="0" w:line="240" w:lineRule="auto"/>
    </w:pPr>
  </w:style>
  <w:style w:type="character" w:styleId="Strong">
    <w:name w:val="Strong"/>
    <w:basedOn w:val="DefaultParagraphFont"/>
    <w:uiPriority w:val="22"/>
    <w:qFormat/>
    <w:rsid w:val="006D19E4"/>
    <w:rPr>
      <w:b/>
      <w:bCs/>
    </w:rPr>
  </w:style>
  <w:style w:type="character" w:styleId="Emphasis">
    <w:name w:val="Emphasis"/>
    <w:basedOn w:val="DefaultParagraphFont"/>
    <w:uiPriority w:val="20"/>
    <w:qFormat/>
    <w:rsid w:val="006D19E4"/>
    <w:rPr>
      <w:i/>
      <w:iCs/>
    </w:rPr>
  </w:style>
  <w:style w:type="paragraph" w:customStyle="1" w:styleId="Default">
    <w:name w:val="Default"/>
    <w:rsid w:val="006D19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06EE6"/>
    <w:pPr>
      <w:ind w:left="720"/>
      <w:contextualSpacing/>
    </w:pPr>
  </w:style>
  <w:style w:type="paragraph" w:styleId="BalloonText">
    <w:name w:val="Balloon Text"/>
    <w:basedOn w:val="Normal"/>
    <w:link w:val="BalloonTextChar"/>
    <w:uiPriority w:val="99"/>
    <w:semiHidden/>
    <w:unhideWhenUsed/>
    <w:rsid w:val="0018574F"/>
    <w:rPr>
      <w:rFonts w:ascii="Tahoma" w:hAnsi="Tahoma" w:cs="Tahoma"/>
      <w:sz w:val="16"/>
      <w:szCs w:val="16"/>
    </w:rPr>
  </w:style>
  <w:style w:type="character" w:customStyle="1" w:styleId="BalloonTextChar">
    <w:name w:val="Balloon Text Char"/>
    <w:basedOn w:val="DefaultParagraphFont"/>
    <w:link w:val="BalloonText"/>
    <w:uiPriority w:val="99"/>
    <w:semiHidden/>
    <w:rsid w:val="0018574F"/>
    <w:rPr>
      <w:rFonts w:ascii="Tahoma" w:hAnsi="Tahoma" w:cs="Tahoma"/>
      <w:sz w:val="16"/>
      <w:szCs w:val="16"/>
    </w:rPr>
  </w:style>
  <w:style w:type="paragraph" w:styleId="Header">
    <w:name w:val="header"/>
    <w:basedOn w:val="Normal"/>
    <w:link w:val="HeaderChar"/>
    <w:uiPriority w:val="99"/>
    <w:unhideWhenUsed/>
    <w:rsid w:val="0092206E"/>
    <w:pPr>
      <w:tabs>
        <w:tab w:val="center" w:pos="4680"/>
        <w:tab w:val="right" w:pos="9360"/>
      </w:tabs>
    </w:pPr>
  </w:style>
  <w:style w:type="character" w:customStyle="1" w:styleId="HeaderChar">
    <w:name w:val="Header Char"/>
    <w:basedOn w:val="DefaultParagraphFont"/>
    <w:link w:val="Header"/>
    <w:uiPriority w:val="99"/>
    <w:rsid w:val="0092206E"/>
  </w:style>
  <w:style w:type="paragraph" w:styleId="Footer">
    <w:name w:val="footer"/>
    <w:basedOn w:val="Normal"/>
    <w:link w:val="FooterChar"/>
    <w:uiPriority w:val="99"/>
    <w:unhideWhenUsed/>
    <w:rsid w:val="0092206E"/>
    <w:pPr>
      <w:tabs>
        <w:tab w:val="center" w:pos="4680"/>
        <w:tab w:val="right" w:pos="9360"/>
      </w:tabs>
    </w:pPr>
  </w:style>
  <w:style w:type="character" w:customStyle="1" w:styleId="FooterChar">
    <w:name w:val="Footer Char"/>
    <w:basedOn w:val="DefaultParagraphFont"/>
    <w:link w:val="Footer"/>
    <w:uiPriority w:val="99"/>
    <w:rsid w:val="0092206E"/>
  </w:style>
  <w:style w:type="paragraph" w:customStyle="1" w:styleId="FooterOdd">
    <w:name w:val="Footer Odd"/>
    <w:basedOn w:val="Normal"/>
    <w:qFormat/>
    <w:rsid w:val="0092206E"/>
    <w:pPr>
      <w:pBdr>
        <w:top w:val="single" w:sz="4" w:space="1" w:color="4F81BD" w:themeColor="accent1"/>
      </w:pBdr>
      <w:spacing w:after="180" w:line="264" w:lineRule="auto"/>
      <w:jc w:val="right"/>
    </w:pPr>
    <w:rPr>
      <w:color w:val="1F497D" w:themeColor="text2"/>
      <w:sz w:val="20"/>
      <w:szCs w:val="20"/>
      <w:lang w:eastAsia="ja-JP"/>
    </w:rPr>
  </w:style>
  <w:style w:type="character" w:styleId="Hyperlink">
    <w:name w:val="Hyperlink"/>
    <w:basedOn w:val="DefaultParagraphFont"/>
    <w:uiPriority w:val="99"/>
    <w:unhideWhenUsed/>
    <w:rsid w:val="00EB4617"/>
    <w:rPr>
      <w:color w:val="0000FF" w:themeColor="hyperlink"/>
      <w:u w:val="single"/>
    </w:rPr>
  </w:style>
  <w:style w:type="table" w:styleId="TableGrid">
    <w:name w:val="Table Grid"/>
    <w:basedOn w:val="TableNormal"/>
    <w:uiPriority w:val="59"/>
    <w:rsid w:val="00BC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04E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604EB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sid w:val="009A72D9"/>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BE0826"/>
    <w:rPr>
      <w:color w:val="808080"/>
      <w:shd w:val="clear" w:color="auto" w:fill="E6E6E6"/>
    </w:rPr>
  </w:style>
  <w:style w:type="character" w:styleId="FollowedHyperlink">
    <w:name w:val="FollowedHyperlink"/>
    <w:basedOn w:val="DefaultParagraphFont"/>
    <w:uiPriority w:val="99"/>
    <w:semiHidden/>
    <w:unhideWhenUsed/>
    <w:rsid w:val="003E13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5201">
      <w:bodyDiv w:val="1"/>
      <w:marLeft w:val="0"/>
      <w:marRight w:val="0"/>
      <w:marTop w:val="0"/>
      <w:marBottom w:val="0"/>
      <w:divBdr>
        <w:top w:val="none" w:sz="0" w:space="0" w:color="auto"/>
        <w:left w:val="none" w:sz="0" w:space="0" w:color="auto"/>
        <w:bottom w:val="none" w:sz="0" w:space="0" w:color="auto"/>
        <w:right w:val="none" w:sz="0" w:space="0" w:color="auto"/>
      </w:divBdr>
    </w:div>
    <w:div w:id="51583978">
      <w:bodyDiv w:val="1"/>
      <w:marLeft w:val="0"/>
      <w:marRight w:val="0"/>
      <w:marTop w:val="0"/>
      <w:marBottom w:val="0"/>
      <w:divBdr>
        <w:top w:val="none" w:sz="0" w:space="0" w:color="auto"/>
        <w:left w:val="none" w:sz="0" w:space="0" w:color="auto"/>
        <w:bottom w:val="none" w:sz="0" w:space="0" w:color="auto"/>
        <w:right w:val="none" w:sz="0" w:space="0" w:color="auto"/>
      </w:divBdr>
    </w:div>
    <w:div w:id="639653490">
      <w:bodyDiv w:val="1"/>
      <w:marLeft w:val="0"/>
      <w:marRight w:val="0"/>
      <w:marTop w:val="0"/>
      <w:marBottom w:val="0"/>
      <w:divBdr>
        <w:top w:val="none" w:sz="0" w:space="0" w:color="auto"/>
        <w:left w:val="none" w:sz="0" w:space="0" w:color="auto"/>
        <w:bottom w:val="none" w:sz="0" w:space="0" w:color="auto"/>
        <w:right w:val="none" w:sz="0" w:space="0" w:color="auto"/>
      </w:divBdr>
    </w:div>
    <w:div w:id="835654204">
      <w:bodyDiv w:val="1"/>
      <w:marLeft w:val="0"/>
      <w:marRight w:val="0"/>
      <w:marTop w:val="0"/>
      <w:marBottom w:val="0"/>
      <w:divBdr>
        <w:top w:val="none" w:sz="0" w:space="0" w:color="auto"/>
        <w:left w:val="none" w:sz="0" w:space="0" w:color="auto"/>
        <w:bottom w:val="none" w:sz="0" w:space="0" w:color="auto"/>
        <w:right w:val="none" w:sz="0" w:space="0" w:color="auto"/>
      </w:divBdr>
      <w:divsChild>
        <w:div w:id="244998289">
          <w:marLeft w:val="0"/>
          <w:marRight w:val="0"/>
          <w:marTop w:val="0"/>
          <w:marBottom w:val="0"/>
          <w:divBdr>
            <w:top w:val="none" w:sz="0" w:space="0" w:color="auto"/>
            <w:left w:val="none" w:sz="0" w:space="0" w:color="auto"/>
            <w:bottom w:val="none" w:sz="0" w:space="0" w:color="auto"/>
            <w:right w:val="none" w:sz="0" w:space="0" w:color="auto"/>
          </w:divBdr>
          <w:divsChild>
            <w:div w:id="946549120">
              <w:marLeft w:val="0"/>
              <w:marRight w:val="0"/>
              <w:marTop w:val="0"/>
              <w:marBottom w:val="0"/>
              <w:divBdr>
                <w:top w:val="none" w:sz="0" w:space="0" w:color="auto"/>
                <w:left w:val="none" w:sz="0" w:space="0" w:color="auto"/>
                <w:bottom w:val="none" w:sz="0" w:space="0" w:color="auto"/>
                <w:right w:val="none" w:sz="0" w:space="0" w:color="auto"/>
              </w:divBdr>
              <w:divsChild>
                <w:div w:id="640499127">
                  <w:marLeft w:val="0"/>
                  <w:marRight w:val="0"/>
                  <w:marTop w:val="0"/>
                  <w:marBottom w:val="0"/>
                  <w:divBdr>
                    <w:top w:val="none" w:sz="0" w:space="0" w:color="auto"/>
                    <w:left w:val="none" w:sz="0" w:space="0" w:color="auto"/>
                    <w:bottom w:val="none" w:sz="0" w:space="0" w:color="auto"/>
                    <w:right w:val="none" w:sz="0" w:space="0" w:color="auto"/>
                  </w:divBdr>
                  <w:divsChild>
                    <w:div w:id="256985084">
                      <w:marLeft w:val="0"/>
                      <w:marRight w:val="0"/>
                      <w:marTop w:val="0"/>
                      <w:marBottom w:val="0"/>
                      <w:divBdr>
                        <w:top w:val="none" w:sz="0" w:space="0" w:color="auto"/>
                        <w:left w:val="none" w:sz="0" w:space="0" w:color="auto"/>
                        <w:bottom w:val="none" w:sz="0" w:space="0" w:color="auto"/>
                        <w:right w:val="none" w:sz="0" w:space="0" w:color="auto"/>
                      </w:divBdr>
                      <w:divsChild>
                        <w:div w:id="1222134826">
                          <w:marLeft w:val="0"/>
                          <w:marRight w:val="0"/>
                          <w:marTop w:val="0"/>
                          <w:marBottom w:val="0"/>
                          <w:divBdr>
                            <w:top w:val="none" w:sz="0" w:space="0" w:color="auto"/>
                            <w:left w:val="none" w:sz="0" w:space="0" w:color="auto"/>
                            <w:bottom w:val="none" w:sz="0" w:space="0" w:color="auto"/>
                            <w:right w:val="none" w:sz="0" w:space="0" w:color="auto"/>
                          </w:divBdr>
                          <w:divsChild>
                            <w:div w:id="1996258792">
                              <w:marLeft w:val="0"/>
                              <w:marRight w:val="0"/>
                              <w:marTop w:val="0"/>
                              <w:marBottom w:val="0"/>
                              <w:divBdr>
                                <w:top w:val="none" w:sz="0" w:space="0" w:color="auto"/>
                                <w:left w:val="none" w:sz="0" w:space="0" w:color="auto"/>
                                <w:bottom w:val="none" w:sz="0" w:space="0" w:color="auto"/>
                                <w:right w:val="none" w:sz="0" w:space="0" w:color="auto"/>
                              </w:divBdr>
                              <w:divsChild>
                                <w:div w:id="52698114">
                                  <w:marLeft w:val="0"/>
                                  <w:marRight w:val="0"/>
                                  <w:marTop w:val="0"/>
                                  <w:marBottom w:val="0"/>
                                  <w:divBdr>
                                    <w:top w:val="none" w:sz="0" w:space="0" w:color="auto"/>
                                    <w:left w:val="none" w:sz="0" w:space="0" w:color="auto"/>
                                    <w:bottom w:val="none" w:sz="0" w:space="0" w:color="auto"/>
                                    <w:right w:val="none" w:sz="0" w:space="0" w:color="auto"/>
                                  </w:divBdr>
                                  <w:divsChild>
                                    <w:div w:id="13969584">
                                      <w:marLeft w:val="0"/>
                                      <w:marRight w:val="0"/>
                                      <w:marTop w:val="0"/>
                                      <w:marBottom w:val="0"/>
                                      <w:divBdr>
                                        <w:top w:val="none" w:sz="0" w:space="0" w:color="auto"/>
                                        <w:left w:val="none" w:sz="0" w:space="0" w:color="auto"/>
                                        <w:bottom w:val="none" w:sz="0" w:space="0" w:color="auto"/>
                                        <w:right w:val="none" w:sz="0" w:space="0" w:color="auto"/>
                                      </w:divBdr>
                                      <w:divsChild>
                                        <w:div w:id="1004670263">
                                          <w:marLeft w:val="0"/>
                                          <w:marRight w:val="0"/>
                                          <w:marTop w:val="0"/>
                                          <w:marBottom w:val="0"/>
                                          <w:divBdr>
                                            <w:top w:val="none" w:sz="0" w:space="0" w:color="auto"/>
                                            <w:left w:val="none" w:sz="0" w:space="0" w:color="auto"/>
                                            <w:bottom w:val="none" w:sz="0" w:space="0" w:color="auto"/>
                                            <w:right w:val="none" w:sz="0" w:space="0" w:color="auto"/>
                                          </w:divBdr>
                                          <w:divsChild>
                                            <w:div w:id="1115249512">
                                              <w:marLeft w:val="0"/>
                                              <w:marRight w:val="0"/>
                                              <w:marTop w:val="0"/>
                                              <w:marBottom w:val="0"/>
                                              <w:divBdr>
                                                <w:top w:val="none" w:sz="0" w:space="0" w:color="auto"/>
                                                <w:left w:val="none" w:sz="0" w:space="0" w:color="auto"/>
                                                <w:bottom w:val="none" w:sz="0" w:space="0" w:color="auto"/>
                                                <w:right w:val="none" w:sz="0" w:space="0" w:color="auto"/>
                                              </w:divBdr>
                                              <w:divsChild>
                                                <w:div w:id="574366377">
                                                  <w:marLeft w:val="0"/>
                                                  <w:marRight w:val="0"/>
                                                  <w:marTop w:val="0"/>
                                                  <w:marBottom w:val="0"/>
                                                  <w:divBdr>
                                                    <w:top w:val="none" w:sz="0" w:space="0" w:color="auto"/>
                                                    <w:left w:val="none" w:sz="0" w:space="0" w:color="auto"/>
                                                    <w:bottom w:val="none" w:sz="0" w:space="0" w:color="auto"/>
                                                    <w:right w:val="none" w:sz="0" w:space="0" w:color="auto"/>
                                                  </w:divBdr>
                                                  <w:divsChild>
                                                    <w:div w:id="475728591">
                                                      <w:marLeft w:val="0"/>
                                                      <w:marRight w:val="0"/>
                                                      <w:marTop w:val="0"/>
                                                      <w:marBottom w:val="0"/>
                                                      <w:divBdr>
                                                        <w:top w:val="none" w:sz="0" w:space="0" w:color="auto"/>
                                                        <w:left w:val="none" w:sz="0" w:space="0" w:color="auto"/>
                                                        <w:bottom w:val="none" w:sz="0" w:space="0" w:color="auto"/>
                                                        <w:right w:val="none" w:sz="0" w:space="0" w:color="auto"/>
                                                      </w:divBdr>
                                                      <w:divsChild>
                                                        <w:div w:id="515118111">
                                                          <w:marLeft w:val="0"/>
                                                          <w:marRight w:val="0"/>
                                                          <w:marTop w:val="0"/>
                                                          <w:marBottom w:val="0"/>
                                                          <w:divBdr>
                                                            <w:top w:val="none" w:sz="0" w:space="0" w:color="auto"/>
                                                            <w:left w:val="none" w:sz="0" w:space="0" w:color="auto"/>
                                                            <w:bottom w:val="none" w:sz="0" w:space="0" w:color="auto"/>
                                                            <w:right w:val="none" w:sz="0" w:space="0" w:color="auto"/>
                                                          </w:divBdr>
                                                        </w:div>
                                                        <w:div w:id="434596097">
                                                          <w:marLeft w:val="0"/>
                                                          <w:marRight w:val="0"/>
                                                          <w:marTop w:val="0"/>
                                                          <w:marBottom w:val="0"/>
                                                          <w:divBdr>
                                                            <w:top w:val="none" w:sz="0" w:space="0" w:color="auto"/>
                                                            <w:left w:val="none" w:sz="0" w:space="0" w:color="auto"/>
                                                            <w:bottom w:val="none" w:sz="0" w:space="0" w:color="auto"/>
                                                            <w:right w:val="none" w:sz="0" w:space="0" w:color="auto"/>
                                                          </w:divBdr>
                                                        </w:div>
                                                        <w:div w:id="2046056971">
                                                          <w:marLeft w:val="0"/>
                                                          <w:marRight w:val="0"/>
                                                          <w:marTop w:val="0"/>
                                                          <w:marBottom w:val="0"/>
                                                          <w:divBdr>
                                                            <w:top w:val="none" w:sz="0" w:space="0" w:color="auto"/>
                                                            <w:left w:val="none" w:sz="0" w:space="0" w:color="auto"/>
                                                            <w:bottom w:val="none" w:sz="0" w:space="0" w:color="auto"/>
                                                            <w:right w:val="none" w:sz="0" w:space="0" w:color="auto"/>
                                                          </w:divBdr>
                                                        </w:div>
                                                        <w:div w:id="1997029974">
                                                          <w:marLeft w:val="0"/>
                                                          <w:marRight w:val="0"/>
                                                          <w:marTop w:val="0"/>
                                                          <w:marBottom w:val="0"/>
                                                          <w:divBdr>
                                                            <w:top w:val="none" w:sz="0" w:space="0" w:color="auto"/>
                                                            <w:left w:val="none" w:sz="0" w:space="0" w:color="auto"/>
                                                            <w:bottom w:val="none" w:sz="0" w:space="0" w:color="auto"/>
                                                            <w:right w:val="none" w:sz="0" w:space="0" w:color="auto"/>
                                                          </w:divBdr>
                                                        </w:div>
                                                        <w:div w:id="202862893">
                                                          <w:marLeft w:val="0"/>
                                                          <w:marRight w:val="0"/>
                                                          <w:marTop w:val="0"/>
                                                          <w:marBottom w:val="0"/>
                                                          <w:divBdr>
                                                            <w:top w:val="none" w:sz="0" w:space="0" w:color="auto"/>
                                                            <w:left w:val="none" w:sz="0" w:space="0" w:color="auto"/>
                                                            <w:bottom w:val="none" w:sz="0" w:space="0" w:color="auto"/>
                                                            <w:right w:val="none" w:sz="0" w:space="0" w:color="auto"/>
                                                          </w:divBdr>
                                                        </w:div>
                                                        <w:div w:id="1987582821">
                                                          <w:marLeft w:val="0"/>
                                                          <w:marRight w:val="0"/>
                                                          <w:marTop w:val="0"/>
                                                          <w:marBottom w:val="0"/>
                                                          <w:divBdr>
                                                            <w:top w:val="none" w:sz="0" w:space="0" w:color="auto"/>
                                                            <w:left w:val="none" w:sz="0" w:space="0" w:color="auto"/>
                                                            <w:bottom w:val="none" w:sz="0" w:space="0" w:color="auto"/>
                                                            <w:right w:val="none" w:sz="0" w:space="0" w:color="auto"/>
                                                          </w:divBdr>
                                                        </w:div>
                                                        <w:div w:id="1959025257">
                                                          <w:marLeft w:val="0"/>
                                                          <w:marRight w:val="0"/>
                                                          <w:marTop w:val="0"/>
                                                          <w:marBottom w:val="0"/>
                                                          <w:divBdr>
                                                            <w:top w:val="none" w:sz="0" w:space="0" w:color="auto"/>
                                                            <w:left w:val="none" w:sz="0" w:space="0" w:color="auto"/>
                                                            <w:bottom w:val="none" w:sz="0" w:space="0" w:color="auto"/>
                                                            <w:right w:val="none" w:sz="0" w:space="0" w:color="auto"/>
                                                          </w:divBdr>
                                                        </w:div>
                                                        <w:div w:id="3573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003029">
      <w:bodyDiv w:val="1"/>
      <w:marLeft w:val="0"/>
      <w:marRight w:val="0"/>
      <w:marTop w:val="0"/>
      <w:marBottom w:val="0"/>
      <w:divBdr>
        <w:top w:val="none" w:sz="0" w:space="0" w:color="auto"/>
        <w:left w:val="none" w:sz="0" w:space="0" w:color="auto"/>
        <w:bottom w:val="none" w:sz="0" w:space="0" w:color="auto"/>
        <w:right w:val="none" w:sz="0" w:space="0" w:color="auto"/>
      </w:divBdr>
    </w:div>
    <w:div w:id="1437211701">
      <w:bodyDiv w:val="1"/>
      <w:marLeft w:val="0"/>
      <w:marRight w:val="0"/>
      <w:marTop w:val="0"/>
      <w:marBottom w:val="0"/>
      <w:divBdr>
        <w:top w:val="none" w:sz="0" w:space="0" w:color="auto"/>
        <w:left w:val="none" w:sz="0" w:space="0" w:color="auto"/>
        <w:bottom w:val="none" w:sz="0" w:space="0" w:color="auto"/>
        <w:right w:val="none" w:sz="0" w:space="0" w:color="auto"/>
      </w:divBdr>
    </w:div>
    <w:div w:id="1656910270">
      <w:bodyDiv w:val="1"/>
      <w:marLeft w:val="0"/>
      <w:marRight w:val="0"/>
      <w:marTop w:val="0"/>
      <w:marBottom w:val="0"/>
      <w:divBdr>
        <w:top w:val="none" w:sz="0" w:space="0" w:color="auto"/>
        <w:left w:val="none" w:sz="0" w:space="0" w:color="auto"/>
        <w:bottom w:val="none" w:sz="0" w:space="0" w:color="auto"/>
        <w:right w:val="none" w:sz="0" w:space="0" w:color="auto"/>
      </w:divBdr>
    </w:div>
    <w:div w:id="1860851677">
      <w:bodyDiv w:val="1"/>
      <w:marLeft w:val="0"/>
      <w:marRight w:val="0"/>
      <w:marTop w:val="0"/>
      <w:marBottom w:val="0"/>
      <w:divBdr>
        <w:top w:val="none" w:sz="0" w:space="0" w:color="auto"/>
        <w:left w:val="none" w:sz="0" w:space="0" w:color="auto"/>
        <w:bottom w:val="none" w:sz="0" w:space="0" w:color="auto"/>
        <w:right w:val="none" w:sz="0" w:space="0" w:color="auto"/>
      </w:divBdr>
      <w:divsChild>
        <w:div w:id="2132436008">
          <w:marLeft w:val="0"/>
          <w:marRight w:val="0"/>
          <w:marTop w:val="0"/>
          <w:marBottom w:val="0"/>
          <w:divBdr>
            <w:top w:val="none" w:sz="0" w:space="0" w:color="auto"/>
            <w:left w:val="none" w:sz="0" w:space="0" w:color="auto"/>
            <w:bottom w:val="none" w:sz="0" w:space="0" w:color="auto"/>
            <w:right w:val="none" w:sz="0" w:space="0" w:color="auto"/>
          </w:divBdr>
          <w:divsChild>
            <w:div w:id="389232617">
              <w:marLeft w:val="0"/>
              <w:marRight w:val="0"/>
              <w:marTop w:val="0"/>
              <w:marBottom w:val="0"/>
              <w:divBdr>
                <w:top w:val="none" w:sz="0" w:space="0" w:color="auto"/>
                <w:left w:val="none" w:sz="0" w:space="0" w:color="auto"/>
                <w:bottom w:val="none" w:sz="0" w:space="0" w:color="auto"/>
                <w:right w:val="none" w:sz="0" w:space="0" w:color="auto"/>
              </w:divBdr>
              <w:divsChild>
                <w:div w:id="879324682">
                  <w:marLeft w:val="0"/>
                  <w:marRight w:val="0"/>
                  <w:marTop w:val="0"/>
                  <w:marBottom w:val="0"/>
                  <w:divBdr>
                    <w:top w:val="none" w:sz="0" w:space="0" w:color="auto"/>
                    <w:left w:val="none" w:sz="0" w:space="0" w:color="auto"/>
                    <w:bottom w:val="none" w:sz="0" w:space="0" w:color="auto"/>
                    <w:right w:val="none" w:sz="0" w:space="0" w:color="auto"/>
                  </w:divBdr>
                  <w:divsChild>
                    <w:div w:id="1063795581">
                      <w:marLeft w:val="0"/>
                      <w:marRight w:val="0"/>
                      <w:marTop w:val="0"/>
                      <w:marBottom w:val="0"/>
                      <w:divBdr>
                        <w:top w:val="none" w:sz="0" w:space="0" w:color="auto"/>
                        <w:left w:val="none" w:sz="0" w:space="0" w:color="auto"/>
                        <w:bottom w:val="none" w:sz="0" w:space="0" w:color="auto"/>
                        <w:right w:val="none" w:sz="0" w:space="0" w:color="auto"/>
                      </w:divBdr>
                      <w:divsChild>
                        <w:div w:id="40906213">
                          <w:marLeft w:val="0"/>
                          <w:marRight w:val="0"/>
                          <w:marTop w:val="0"/>
                          <w:marBottom w:val="0"/>
                          <w:divBdr>
                            <w:top w:val="none" w:sz="0" w:space="0" w:color="auto"/>
                            <w:left w:val="none" w:sz="0" w:space="0" w:color="auto"/>
                            <w:bottom w:val="none" w:sz="0" w:space="0" w:color="auto"/>
                            <w:right w:val="none" w:sz="0" w:space="0" w:color="auto"/>
                          </w:divBdr>
                          <w:divsChild>
                            <w:div w:id="1562323270">
                              <w:marLeft w:val="0"/>
                              <w:marRight w:val="0"/>
                              <w:marTop w:val="0"/>
                              <w:marBottom w:val="0"/>
                              <w:divBdr>
                                <w:top w:val="none" w:sz="0" w:space="0" w:color="auto"/>
                                <w:left w:val="none" w:sz="0" w:space="0" w:color="auto"/>
                                <w:bottom w:val="none" w:sz="0" w:space="0" w:color="auto"/>
                                <w:right w:val="none" w:sz="0" w:space="0" w:color="auto"/>
                              </w:divBdr>
                              <w:divsChild>
                                <w:div w:id="167721944">
                                  <w:marLeft w:val="0"/>
                                  <w:marRight w:val="0"/>
                                  <w:marTop w:val="0"/>
                                  <w:marBottom w:val="0"/>
                                  <w:divBdr>
                                    <w:top w:val="none" w:sz="0" w:space="0" w:color="auto"/>
                                    <w:left w:val="none" w:sz="0" w:space="0" w:color="auto"/>
                                    <w:bottom w:val="none" w:sz="0" w:space="0" w:color="auto"/>
                                    <w:right w:val="none" w:sz="0" w:space="0" w:color="auto"/>
                                  </w:divBdr>
                                  <w:divsChild>
                                    <w:div w:id="1743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008157">
      <w:bodyDiv w:val="1"/>
      <w:marLeft w:val="0"/>
      <w:marRight w:val="0"/>
      <w:marTop w:val="0"/>
      <w:marBottom w:val="0"/>
      <w:divBdr>
        <w:top w:val="none" w:sz="0" w:space="0" w:color="auto"/>
        <w:left w:val="none" w:sz="0" w:space="0" w:color="auto"/>
        <w:bottom w:val="none" w:sz="0" w:space="0" w:color="auto"/>
        <w:right w:val="none" w:sz="0" w:space="0" w:color="auto"/>
      </w:divBdr>
    </w:div>
    <w:div w:id="20331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formation@abovethebargy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bovethebargym.com/2018_JO_Girls.php" TargetMode="External"/><Relationship Id="rId12" Type="http://schemas.openxmlformats.org/officeDocument/2006/relationships/hyperlink" Target="http://www.abovethebargym.com/attachments/File/Programs_and_Policies/Participant_Welfare__Policy_(4-24-1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agym.org/pages/membership/pages/info_introathlet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sagym.org/pages/membership/pages/info_athlete.html" TargetMode="External"/><Relationship Id="rId4" Type="http://schemas.openxmlformats.org/officeDocument/2006/relationships/webSettings" Target="webSettings.xml"/><Relationship Id="rId9" Type="http://schemas.openxmlformats.org/officeDocument/2006/relationships/hyperlink" Target="mailto:atbathletics@abovethebargym.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dc:creator>
  <cp:lastModifiedBy>Scott Flechsig</cp:lastModifiedBy>
  <cp:revision>11</cp:revision>
  <cp:lastPrinted>2018-06-30T16:18:00Z</cp:lastPrinted>
  <dcterms:created xsi:type="dcterms:W3CDTF">2019-08-15T22:28:00Z</dcterms:created>
  <dcterms:modified xsi:type="dcterms:W3CDTF">2019-08-17T01:32:00Z</dcterms:modified>
</cp:coreProperties>
</file>